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74CB8" w14:textId="1D172169" w:rsidR="00383D7C" w:rsidRPr="00F10956" w:rsidRDefault="00383D7C" w:rsidP="00AB1014">
      <w:pPr>
        <w:tabs>
          <w:tab w:val="left" w:pos="5103"/>
        </w:tabs>
      </w:pPr>
      <w:r w:rsidRPr="00F10956">
        <w:tab/>
      </w:r>
    </w:p>
    <w:sdt>
      <w:sdtPr>
        <w:id w:val="-477074457"/>
        <w:docPartObj>
          <w:docPartGallery w:val="Cover Pages"/>
          <w:docPartUnique/>
        </w:docPartObj>
      </w:sdtPr>
      <w:sdtEndPr>
        <w:rPr>
          <w:rFonts w:cstheme="minorHAnsi"/>
          <w:b/>
          <w:bCs/>
        </w:rPr>
      </w:sdtEndPr>
      <w:sdtContent>
        <w:p w14:paraId="0E813A71" w14:textId="2A895825" w:rsidR="00AB1014" w:rsidRPr="00F10956" w:rsidRDefault="00AB1014" w:rsidP="00AB1014">
          <w:pPr>
            <w:tabs>
              <w:tab w:val="left" w:pos="5103"/>
            </w:tabs>
          </w:pPr>
        </w:p>
        <w:p w14:paraId="305AB9D8" w14:textId="502C41BA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E26F6F" w14:textId="1C369761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755A16A9" w14:textId="1C245AF7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9C27C17" w14:textId="751F4755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0084EF" w14:textId="4AF8A4CF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FD766D3" w14:textId="45908D62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58CD58C" w14:textId="16E939BF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591EB8" w14:textId="51FC3383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3510B0B" w14:textId="672198C2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EEE3CAC" w14:textId="649A3F11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724BF1" w14:textId="17D80B16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62DF6C0" w14:textId="3C600096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A03565B" w14:textId="7D14AF0E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1D8CAFAA" w14:textId="393BBEBC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411120E" w14:textId="5DEE822B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220498B8" w14:textId="77777777" w:rsidR="007E300F" w:rsidRPr="00F10956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34"/>
          </w:tblGrid>
          <w:tr w:rsidR="00AB1014" w:rsidRPr="00F10956" w14:paraId="07A620E0" w14:textId="77777777" w:rsidTr="00EF54DF">
            <w:sdt>
              <w:sdtPr>
                <w:rPr>
                  <w:rFonts w:ascii="Cambria" w:hAnsi="Cambria" w:cstheme="minorHAnsi"/>
                  <w:b/>
                  <w:sz w:val="24"/>
                  <w:szCs w:val="24"/>
                </w:rPr>
                <w:alias w:val="Firma"/>
                <w:id w:val="13406915"/>
                <w:placeholder>
                  <w:docPart w:val="825A0AB445E147CC8D0DC2EA32A2C78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F5B9669" w14:textId="36EB8841" w:rsidR="00AB1014" w:rsidRPr="00F10956" w:rsidRDefault="000A0409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F10956">
                      <w:rPr>
                        <w:rFonts w:ascii="Cambria" w:hAnsi="Cambria" w:cstheme="minorHAnsi"/>
                        <w:b/>
                        <w:sz w:val="24"/>
                        <w:szCs w:val="24"/>
                      </w:rPr>
                      <w:t>ZAKŁAD ENERGETYKI CIEPLNEJ SP. Z O.O. w BIAŁOGARDZIE</w:t>
                    </w:r>
                  </w:p>
                </w:tc>
              </w:sdtContent>
            </w:sdt>
          </w:tr>
          <w:tr w:rsidR="00AB1014" w:rsidRPr="00F10956" w14:paraId="604E6EED" w14:textId="77777777" w:rsidTr="00EF54DF">
            <w:trPr>
              <w:trHeight w:val="834"/>
            </w:trPr>
            <w:tc>
              <w:tcPr>
                <w:tcW w:w="7246" w:type="dxa"/>
                <w:tcBorders>
                  <w:left w:val="single" w:sz="24" w:space="0" w:color="545454"/>
                </w:tcBorders>
              </w:tcPr>
              <w:sdt>
                <w:sdtPr>
                  <w:rPr>
                    <w:rFonts w:ascii="Cambria" w:hAnsi="Cambria" w:cstheme="minorHAnsi"/>
                    <w:b/>
                    <w:bCs/>
                    <w:sz w:val="40"/>
                    <w:szCs w:val="40"/>
                  </w:rPr>
                  <w:alias w:val="Tytuł"/>
                  <w:id w:val="13406919"/>
                  <w:placeholder>
                    <w:docPart w:val="7E0A43710C7B4DF3A1ABF2CC943E297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0B47E5FA" w14:textId="6ABC7388" w:rsidR="00AB1014" w:rsidRPr="00F10956" w:rsidRDefault="003E12C9">
                    <w:pPr>
                      <w:pStyle w:val="Bezodstpw"/>
                      <w:spacing w:line="216" w:lineRule="auto"/>
                      <w:rPr>
                        <w:rFonts w:ascii="Cambria" w:eastAsiaTheme="majorEastAsia" w:hAnsi="Cambria" w:cstheme="minorHAnsi"/>
                        <w:sz w:val="40"/>
                        <w:szCs w:val="40"/>
                      </w:rPr>
                    </w:pPr>
                    <w:r w:rsidRPr="00F10956">
                      <w:rPr>
                        <w:rFonts w:ascii="Cambria" w:hAnsi="Cambria" w:cstheme="minorHAnsi"/>
                        <w:b/>
                        <w:bCs/>
                        <w:sz w:val="40"/>
                        <w:szCs w:val="40"/>
                      </w:rPr>
                      <w:t>Instrukcja Ruchu i Eksploatacji Sieci Dystrybucyjnej</w:t>
                    </w:r>
                  </w:p>
                </w:sdtContent>
              </w:sdt>
            </w:tc>
          </w:tr>
          <w:tr w:rsidR="00AB1014" w:rsidRPr="00F10956" w14:paraId="4285B6E6" w14:textId="77777777" w:rsidTr="00EF54DF">
            <w:bookmarkStart w:id="0" w:name="_Hlk71629229" w:displacedByCustomXml="next"/>
            <w:sdt>
              <w:sdtPr>
                <w:rPr>
                  <w:rFonts w:ascii="Cambria" w:hAnsi="Cambria" w:cstheme="minorHAnsi"/>
                  <w:b/>
                  <w:bCs/>
                  <w:sz w:val="36"/>
                  <w:szCs w:val="36"/>
                </w:rPr>
                <w:alias w:val="Podtytuł"/>
                <w:id w:val="13406923"/>
                <w:placeholder>
                  <w:docPart w:val="D114E8EA83E842129FD245CB850A6F8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C026266" w14:textId="5A4FD714" w:rsidR="00AB1014" w:rsidRPr="00F10956" w:rsidRDefault="00006768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006768">
                      <w:rPr>
                        <w:rFonts w:ascii="Cambria" w:hAnsi="Cambria" w:cstheme="minorHAnsi"/>
                        <w:b/>
                        <w:bCs/>
                        <w:sz w:val="36"/>
                        <w:szCs w:val="36"/>
                      </w:rPr>
                      <w:t>Załącznik nr 3 – Lista kodów, którymi ZEC Białogard informuje sprzedawcę o wyniku przeprowadzonej weryfikacji zgłoszonych umów sprzedaży oraz umów kompleksowych</w:t>
                    </w:r>
                  </w:p>
                </w:tc>
              </w:sdtContent>
            </w:sdt>
            <w:bookmarkEnd w:id="0" w:displacedByCustomXml="prev"/>
          </w:tr>
          <w:tr w:rsidR="00EE78DE" w:rsidRPr="00F10956" w14:paraId="05A67D6A" w14:textId="77777777" w:rsidTr="00EF54DF">
            <w:tc>
              <w:tcPr>
                <w:tcW w:w="7246" w:type="dxa"/>
                <w:tcBorders>
                  <w:left w:val="single" w:sz="24" w:space="0" w:color="545454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F7AD0BB" w14:textId="62A61355" w:rsidR="00EE78DE" w:rsidRPr="00F10956" w:rsidRDefault="00B566AE">
                <w:pPr>
                  <w:pStyle w:val="Bezodstpw"/>
                  <w:rPr>
                    <w:rFonts w:ascii="Cambria" w:hAnsi="Cambria" w:cstheme="minorHAnsi"/>
                    <w:b/>
                    <w:bCs/>
                    <w:sz w:val="36"/>
                    <w:szCs w:val="36"/>
                  </w:rPr>
                </w:pP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Tekst jednolity, obowiązuje od dnia: 01-0</w:t>
                </w:r>
                <w:r w:rsidR="00B179A5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4</w:t>
                </w: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-202</w:t>
                </w:r>
                <w:r w:rsidR="00B179A5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6</w:t>
                </w:r>
                <w:r w:rsidRPr="00F10956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 xml:space="preserve"> r.</w:t>
                </w:r>
              </w:p>
            </w:tc>
          </w:tr>
        </w:tbl>
        <w:p w14:paraId="4474F2AE" w14:textId="054133FF" w:rsidR="00AB1014" w:rsidRPr="00F10956" w:rsidRDefault="003D1E41" w:rsidP="00AB1014">
          <w:pPr>
            <w:rPr>
              <w:rFonts w:cstheme="minorHAnsi"/>
              <w:b/>
              <w:bCs/>
            </w:rPr>
          </w:pPr>
          <w:r w:rsidRPr="00F10956">
            <w:rPr>
              <w:rFonts w:cstheme="minorHAnsi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8240" behindDoc="0" locked="0" layoutInCell="1" allowOverlap="1" wp14:anchorId="2AE5A6B6" wp14:editId="3BDEBC2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99590" cy="534670"/>
                <wp:effectExtent l="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534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AB1014" w:rsidRPr="00F10956">
            <w:rPr>
              <w:rFonts w:cstheme="minorHAnsi"/>
              <w:b/>
              <w:bCs/>
            </w:rPr>
            <w:br w:type="page"/>
          </w:r>
        </w:p>
      </w:sdtContent>
    </w:sdt>
    <w:p w14:paraId="3D67CF47" w14:textId="23E17295" w:rsidR="00DE4510" w:rsidRPr="00F10956" w:rsidRDefault="000F514A" w:rsidP="00724513">
      <w:pPr>
        <w:pStyle w:val="Nagwek1"/>
        <w:numPr>
          <w:ilvl w:val="0"/>
          <w:numId w:val="0"/>
        </w:numPr>
        <w:jc w:val="center"/>
      </w:pPr>
      <w:r w:rsidRPr="000F514A">
        <w:t xml:space="preserve">Lista kodów, którymi </w:t>
      </w:r>
      <w:r>
        <w:t>ZEC Białogard</w:t>
      </w:r>
      <w:r w:rsidRPr="000F514A">
        <w:t xml:space="preserve"> informuje sprzedawcę o wyniku przeprowadzonej weryfikacji zgłoszonych umów sprzedaży oraz umów kompleksowych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0218A" w:rsidRPr="00F10956" w14:paraId="7F714421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044507CF" w14:textId="0FB51D07" w:rsidR="0030218A" w:rsidRPr="003C263B" w:rsidRDefault="00E51F2A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Nr kodu</w:t>
            </w:r>
          </w:p>
        </w:tc>
        <w:tc>
          <w:tcPr>
            <w:tcW w:w="7507" w:type="dxa"/>
            <w:vAlign w:val="center"/>
          </w:tcPr>
          <w:p w14:paraId="67493B35" w14:textId="219B4B38" w:rsidR="0030218A" w:rsidRPr="003C263B" w:rsidRDefault="00E51F2A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Objaśnienie</w:t>
            </w:r>
          </w:p>
        </w:tc>
      </w:tr>
      <w:tr w:rsidR="0030218A" w:rsidRPr="00F10956" w14:paraId="0480193E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374FAB10" w14:textId="1015FA33" w:rsidR="0030218A" w:rsidRPr="00F10956" w:rsidRDefault="0012451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2451C">
              <w:t>W-00</w:t>
            </w:r>
          </w:p>
        </w:tc>
        <w:tc>
          <w:tcPr>
            <w:tcW w:w="7507" w:type="dxa"/>
            <w:vAlign w:val="center"/>
          </w:tcPr>
          <w:p w14:paraId="06624F12" w14:textId="1FE7DA9A" w:rsidR="0030218A" w:rsidRPr="00F10956" w:rsidRDefault="0045291F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45291F">
              <w:t>Weryfikacja pozytywna</w:t>
            </w:r>
          </w:p>
        </w:tc>
      </w:tr>
      <w:tr w:rsidR="0030218A" w:rsidRPr="00F10956" w14:paraId="5869C949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41551FBD" w14:textId="5EEE09D1" w:rsidR="0030218A" w:rsidRPr="00F10956" w:rsidRDefault="0012451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2451C">
              <w:t>W-01</w:t>
            </w:r>
          </w:p>
        </w:tc>
        <w:tc>
          <w:tcPr>
            <w:tcW w:w="7507" w:type="dxa"/>
            <w:vAlign w:val="center"/>
          </w:tcPr>
          <w:p w14:paraId="79AF62AF" w14:textId="6F4E6342" w:rsidR="0030218A" w:rsidRPr="00F10956" w:rsidRDefault="00100DED" w:rsidP="00D12C11">
            <w:pPr>
              <w:pStyle w:val="Nagwek4"/>
              <w:numPr>
                <w:ilvl w:val="0"/>
                <w:numId w:val="0"/>
              </w:numPr>
              <w:tabs>
                <w:tab w:val="left" w:pos="1020"/>
              </w:tabs>
              <w:spacing w:before="0"/>
              <w:jc w:val="left"/>
            </w:pPr>
            <w:r w:rsidRPr="00100DED">
              <w:t xml:space="preserve">Weryfikacja negatywna - brak kompletnego wypełnienia formularza </w:t>
            </w:r>
            <w:proofErr w:type="gramStart"/>
            <w:r w:rsidRPr="00100DED">
              <w:t>powiadomienia</w:t>
            </w:r>
            <w:proofErr w:type="gramEnd"/>
            <w:r w:rsidRPr="00100DED">
              <w:t xml:space="preserve"> o którym mowa w pkt F.1.1. IRiESD-Bilansowanie</w:t>
            </w:r>
          </w:p>
        </w:tc>
      </w:tr>
      <w:tr w:rsidR="0030218A" w:rsidRPr="00F10956" w14:paraId="3F416424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6D5BDD25" w14:textId="4133C8C9" w:rsidR="0030218A" w:rsidRPr="00F10956" w:rsidRDefault="0012451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2451C">
              <w:t>W-02 (x)</w:t>
            </w:r>
          </w:p>
        </w:tc>
        <w:tc>
          <w:tcPr>
            <w:tcW w:w="7507" w:type="dxa"/>
            <w:vAlign w:val="center"/>
          </w:tcPr>
          <w:p w14:paraId="783FB64B" w14:textId="0BDCF645" w:rsidR="0030218A" w:rsidRPr="00F10956" w:rsidRDefault="00100DED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00DED">
              <w:t>Weryfikacja negatywna - błąd w formularzu powiadamiania w pozycji „x”</w:t>
            </w:r>
          </w:p>
        </w:tc>
      </w:tr>
      <w:tr w:rsidR="0030218A" w:rsidRPr="00F10956" w14:paraId="52899E42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4AAB8D86" w14:textId="3825CFDF" w:rsidR="0030218A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W-03</w:t>
            </w:r>
          </w:p>
        </w:tc>
        <w:tc>
          <w:tcPr>
            <w:tcW w:w="7507" w:type="dxa"/>
            <w:vAlign w:val="center"/>
          </w:tcPr>
          <w:p w14:paraId="32611C5B" w14:textId="5B1F5C24" w:rsidR="0030218A" w:rsidRPr="00F10956" w:rsidRDefault="00100DED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00DED">
              <w:t xml:space="preserve">Weryfikacja negatywna - brak umowy o świadczenie usług dystrybucji pomiędzy </w:t>
            </w:r>
            <w:r w:rsidR="00006768">
              <w:t>ZEC Białogard</w:t>
            </w:r>
            <w:r w:rsidRPr="00100DED">
              <w:t xml:space="preserve"> a URD</w:t>
            </w:r>
          </w:p>
        </w:tc>
      </w:tr>
      <w:tr w:rsidR="0030218A" w:rsidRPr="00F10956" w14:paraId="280EBB4D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04892398" w14:textId="7A06B778" w:rsidR="0030218A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4</w:t>
            </w:r>
          </w:p>
        </w:tc>
        <w:tc>
          <w:tcPr>
            <w:tcW w:w="7507" w:type="dxa"/>
            <w:vAlign w:val="center"/>
          </w:tcPr>
          <w:p w14:paraId="1C273AFD" w14:textId="7FEB445F" w:rsidR="0030218A" w:rsidRPr="00F10956" w:rsidRDefault="00100DED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100DED">
              <w:t xml:space="preserve">Weryfikacja negatywna - brak umowy dystrybucji pomiędzy </w:t>
            </w:r>
            <w:r w:rsidR="00006768">
              <w:t>ZEC Białogard</w:t>
            </w:r>
            <w:r w:rsidRPr="00100DED">
              <w:t xml:space="preserve"> a POB sprzedawcy</w:t>
            </w:r>
          </w:p>
        </w:tc>
      </w:tr>
      <w:tr w:rsidR="0030218A" w:rsidRPr="00F10956" w14:paraId="567AD0C6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58344613" w14:textId="590724C6" w:rsidR="0030218A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5</w:t>
            </w:r>
          </w:p>
        </w:tc>
        <w:tc>
          <w:tcPr>
            <w:tcW w:w="7507" w:type="dxa"/>
            <w:vAlign w:val="center"/>
          </w:tcPr>
          <w:p w14:paraId="68711D38" w14:textId="6C7775B8" w:rsidR="0030218A" w:rsidRPr="00F10956" w:rsidRDefault="009469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946957">
              <w:t>Weryfikacja negatywna - zmiana wybranego sprzedawcy dla danego PPE już występuje w zgłaszanym okresie</w:t>
            </w:r>
          </w:p>
        </w:tc>
      </w:tr>
      <w:tr w:rsidR="0030218A" w:rsidRPr="00F10956" w14:paraId="7814F178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40A81731" w14:textId="528CA099" w:rsidR="0030218A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6</w:t>
            </w:r>
          </w:p>
        </w:tc>
        <w:tc>
          <w:tcPr>
            <w:tcW w:w="7507" w:type="dxa"/>
            <w:vAlign w:val="center"/>
          </w:tcPr>
          <w:p w14:paraId="0B8E95C9" w14:textId="5B20D6D1" w:rsidR="0030218A" w:rsidRPr="00F10956" w:rsidRDefault="009469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946957">
              <w:t xml:space="preserve">Weryfikacja negatywna - brak GUD lub GUD-K pomiędzy </w:t>
            </w:r>
            <w:r w:rsidR="00006768">
              <w:t>ZEC Białogard</w:t>
            </w:r>
            <w:r w:rsidRPr="00946957">
              <w:t xml:space="preserve"> a danym sprzedawcą</w:t>
            </w:r>
          </w:p>
        </w:tc>
      </w:tr>
      <w:tr w:rsidR="00C1281F" w:rsidRPr="00F10956" w14:paraId="3A148F7B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77A0658D" w14:textId="6CFB2EA4" w:rsidR="00C1281F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7</w:t>
            </w:r>
          </w:p>
        </w:tc>
        <w:tc>
          <w:tcPr>
            <w:tcW w:w="7507" w:type="dxa"/>
            <w:vAlign w:val="center"/>
          </w:tcPr>
          <w:p w14:paraId="5F64D38C" w14:textId="2AA719D5" w:rsidR="00C1281F" w:rsidRPr="00F10956" w:rsidRDefault="00946957" w:rsidP="00D12C11">
            <w:pPr>
              <w:pStyle w:val="Default"/>
              <w:rPr>
                <w:rFonts w:ascii="Cambria" w:hAnsi="Cambria"/>
                <w:sz w:val="23"/>
                <w:szCs w:val="23"/>
              </w:rPr>
            </w:pPr>
            <w:r w:rsidRPr="00946957">
              <w:rPr>
                <w:rFonts w:ascii="Cambria" w:hAnsi="Cambria"/>
                <w:sz w:val="23"/>
                <w:szCs w:val="23"/>
              </w:rPr>
              <w:t>Weryfikacja negatywna - brak dostosowania układów pomiarowo-rozliczeniowych</w:t>
            </w:r>
          </w:p>
        </w:tc>
      </w:tr>
      <w:tr w:rsidR="00C1281F" w:rsidRPr="00F10956" w14:paraId="5D48ED05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387333A1" w14:textId="5E0743E4" w:rsidR="00C1281F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8</w:t>
            </w:r>
          </w:p>
        </w:tc>
        <w:tc>
          <w:tcPr>
            <w:tcW w:w="7507" w:type="dxa"/>
            <w:vAlign w:val="center"/>
          </w:tcPr>
          <w:p w14:paraId="36906A40" w14:textId="0FADDF5A" w:rsidR="00C1281F" w:rsidRPr="00F10956" w:rsidRDefault="009469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946957">
              <w:t>Weryfikacje negatywna – brak lub błędne wskazanie POB lub MB</w:t>
            </w:r>
          </w:p>
        </w:tc>
      </w:tr>
      <w:tr w:rsidR="00C1281F" w:rsidRPr="00F10956" w14:paraId="74B0B9DF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0B5392A1" w14:textId="2364FC24" w:rsidR="00C1281F" w:rsidRPr="00F10956" w:rsidRDefault="008E290C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W-0</w:t>
            </w:r>
            <w:r>
              <w:t>9</w:t>
            </w:r>
          </w:p>
        </w:tc>
        <w:tc>
          <w:tcPr>
            <w:tcW w:w="7507" w:type="dxa"/>
            <w:vAlign w:val="center"/>
          </w:tcPr>
          <w:p w14:paraId="202CE097" w14:textId="285709D1" w:rsidR="00C1281F" w:rsidRPr="00F10956" w:rsidRDefault="00946957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946957">
              <w:t>Weryfikacja negatywna - zgłoszenie umowy kompleksowej dotyczy PPE dla którego nie jest możliwa realizacja umowy kompleksowej</w:t>
            </w:r>
          </w:p>
        </w:tc>
      </w:tr>
      <w:tr w:rsidR="00C1281F" w:rsidRPr="00F10956" w14:paraId="3DBC6A84" w14:textId="77777777" w:rsidTr="0045291F">
        <w:trPr>
          <w:trHeight w:val="567"/>
        </w:trPr>
        <w:tc>
          <w:tcPr>
            <w:tcW w:w="1555" w:type="dxa"/>
            <w:vAlign w:val="center"/>
          </w:tcPr>
          <w:p w14:paraId="3CA15844" w14:textId="60996C7E" w:rsidR="00C1281F" w:rsidRPr="00F10956" w:rsidRDefault="0045291F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8E290C">
              <w:t>W-</w:t>
            </w:r>
            <w:r>
              <w:t>10</w:t>
            </w:r>
          </w:p>
        </w:tc>
        <w:tc>
          <w:tcPr>
            <w:tcW w:w="7507" w:type="dxa"/>
            <w:vAlign w:val="center"/>
          </w:tcPr>
          <w:p w14:paraId="14C3FC8D" w14:textId="33D12E66" w:rsidR="00C1281F" w:rsidRPr="00F10956" w:rsidRDefault="00220B02" w:rsidP="00D12C11">
            <w:pPr>
              <w:pStyle w:val="Nagwek4"/>
              <w:numPr>
                <w:ilvl w:val="0"/>
                <w:numId w:val="0"/>
              </w:numPr>
              <w:spacing w:before="0"/>
              <w:jc w:val="left"/>
            </w:pPr>
            <w:r w:rsidRPr="00220B02">
              <w:t>Weryfikacja negatywna – inne (kod ten będzie uzupełniany o przyczynę weryfikacji negatywnej)</w:t>
            </w:r>
          </w:p>
        </w:tc>
      </w:tr>
    </w:tbl>
    <w:p w14:paraId="4CCF0FB9" w14:textId="77777777" w:rsidR="00F10956" w:rsidRPr="00F10956" w:rsidRDefault="00F10956" w:rsidP="00F10956">
      <w:pPr>
        <w:pStyle w:val="Nagwek4"/>
        <w:numPr>
          <w:ilvl w:val="0"/>
          <w:numId w:val="0"/>
        </w:numPr>
      </w:pPr>
    </w:p>
    <w:p w14:paraId="68E9CEA8" w14:textId="0BFB2930" w:rsidR="00724513" w:rsidRPr="00F10956" w:rsidRDefault="00724513" w:rsidP="00F10956">
      <w:pPr>
        <w:pStyle w:val="Nagwek4"/>
        <w:numPr>
          <w:ilvl w:val="0"/>
          <w:numId w:val="0"/>
        </w:numPr>
      </w:pPr>
    </w:p>
    <w:sectPr w:rsidR="00724513" w:rsidRPr="00F10956" w:rsidSect="004D0D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A1374" w14:textId="77777777" w:rsidR="00994351" w:rsidRDefault="00994351" w:rsidP="00AB1014">
      <w:pPr>
        <w:spacing w:after="0" w:line="240" w:lineRule="auto"/>
      </w:pPr>
      <w:r>
        <w:separator/>
      </w:r>
    </w:p>
  </w:endnote>
  <w:endnote w:type="continuationSeparator" w:id="0">
    <w:p w14:paraId="1261FC97" w14:textId="77777777" w:rsidR="00994351" w:rsidRDefault="00994351" w:rsidP="00AB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ON Brix Sans">
    <w:altName w:val="EON Brix Sans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C86A" w14:textId="77777777" w:rsidR="00B179A5" w:rsidRDefault="00B179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165988"/>
      <w:docPartObj>
        <w:docPartGallery w:val="Page Numbers (Bottom of Page)"/>
        <w:docPartUnique/>
      </w:docPartObj>
    </w:sdtPr>
    <w:sdtEndPr/>
    <w:sdtContent>
      <w:p w14:paraId="324D44BA" w14:textId="77777777" w:rsidR="00B9212D" w:rsidRPr="001062C3" w:rsidRDefault="00DD4D87">
        <w:pPr>
          <w:pStyle w:val="Stopka"/>
          <w:jc w:val="right"/>
          <w:rPr>
            <w:sz w:val="20"/>
            <w:szCs w:val="20"/>
          </w:rPr>
        </w:pPr>
        <w:r w:rsidRPr="001062C3">
          <w:rPr>
            <w:sz w:val="20"/>
            <w:szCs w:val="20"/>
          </w:rPr>
          <w:t xml:space="preserve">str. </w:t>
        </w:r>
        <w:r w:rsidR="00515ED6" w:rsidRPr="001062C3">
          <w:rPr>
            <w:sz w:val="20"/>
            <w:szCs w:val="20"/>
          </w:rPr>
          <w:fldChar w:fldCharType="begin"/>
        </w:r>
        <w:r w:rsidR="00515ED6" w:rsidRPr="001062C3">
          <w:rPr>
            <w:sz w:val="20"/>
            <w:szCs w:val="20"/>
          </w:rPr>
          <w:instrText>PAGE   \* MERGEFORMAT</w:instrText>
        </w:r>
        <w:r w:rsidR="00515ED6" w:rsidRPr="001062C3">
          <w:rPr>
            <w:sz w:val="20"/>
            <w:szCs w:val="20"/>
          </w:rPr>
          <w:fldChar w:fldCharType="separate"/>
        </w:r>
        <w:r w:rsidR="00515ED6" w:rsidRPr="001062C3">
          <w:rPr>
            <w:sz w:val="20"/>
            <w:szCs w:val="20"/>
          </w:rPr>
          <w:t>2</w:t>
        </w:r>
        <w:r w:rsidR="00515ED6" w:rsidRPr="001062C3">
          <w:rPr>
            <w:sz w:val="20"/>
            <w:szCs w:val="20"/>
          </w:rPr>
          <w:fldChar w:fldCharType="end"/>
        </w:r>
      </w:p>
      <w:p w14:paraId="10E8602A" w14:textId="1DB75A90" w:rsidR="00711E23" w:rsidRPr="001062C3" w:rsidRDefault="00711E23" w:rsidP="00711E23">
        <w:pPr>
          <w:autoSpaceDE w:val="0"/>
          <w:autoSpaceDN w:val="0"/>
          <w:adjustRightInd w:val="0"/>
          <w:spacing w:after="0" w:line="240" w:lineRule="auto"/>
          <w:jc w:val="left"/>
          <w:rPr>
            <w:sz w:val="20"/>
            <w:szCs w:val="20"/>
          </w:rPr>
        </w:pPr>
        <w:bookmarkStart w:id="1" w:name="_Hlk71285635"/>
        <w:bookmarkStart w:id="2" w:name="_Hlk71285636"/>
        <w:proofErr w:type="spellStart"/>
        <w:r w:rsidRPr="001062C3">
          <w:rPr>
            <w:sz w:val="20"/>
            <w:szCs w:val="20"/>
          </w:rPr>
          <w:t>IRiESD</w:t>
        </w:r>
        <w:proofErr w:type="spellEnd"/>
        <w:r w:rsidRPr="001062C3">
          <w:rPr>
            <w:sz w:val="20"/>
            <w:szCs w:val="20"/>
          </w:rPr>
          <w:t xml:space="preserve"> – </w:t>
        </w:r>
        <w:r w:rsidR="00B2708C">
          <w:rPr>
            <w:sz w:val="20"/>
            <w:szCs w:val="20"/>
          </w:rPr>
          <w:t xml:space="preserve">Załącznik nr </w:t>
        </w:r>
        <w:r w:rsidR="00234CA3">
          <w:rPr>
            <w:sz w:val="20"/>
            <w:szCs w:val="20"/>
          </w:rPr>
          <w:t>3</w:t>
        </w:r>
      </w:p>
      <w:p w14:paraId="775DF7F7" w14:textId="1FE5946C" w:rsidR="00515ED6" w:rsidRPr="001062C3" w:rsidRDefault="007725B0" w:rsidP="00B9212D">
        <w:pPr>
          <w:autoSpaceDE w:val="0"/>
          <w:autoSpaceDN w:val="0"/>
          <w:adjustRightInd w:val="0"/>
          <w:spacing w:after="0" w:line="240" w:lineRule="auto"/>
          <w:jc w:val="left"/>
          <w:rPr>
            <w:rFonts w:cstheme="minorHAnsi"/>
            <w:sz w:val="20"/>
            <w:szCs w:val="20"/>
          </w:rPr>
        </w:pPr>
        <w:r w:rsidRPr="001062C3">
          <w:rPr>
            <w:rFonts w:cstheme="minorHAnsi"/>
            <w:sz w:val="20"/>
            <w:szCs w:val="20"/>
          </w:rPr>
          <w:t>Tekst jednolity</w:t>
        </w:r>
        <w:r w:rsidR="00B9212D" w:rsidRPr="001062C3">
          <w:rPr>
            <w:rFonts w:cstheme="minorHAnsi"/>
            <w:sz w:val="20"/>
            <w:szCs w:val="20"/>
          </w:rPr>
          <w:t xml:space="preserve">: </w:t>
        </w:r>
        <w:r w:rsidR="00B65094">
          <w:rPr>
            <w:rFonts w:cstheme="minorHAnsi"/>
            <w:sz w:val="20"/>
            <w:szCs w:val="20"/>
          </w:rPr>
          <w:t>01</w:t>
        </w:r>
        <w:r w:rsidR="00B9212D" w:rsidRPr="001062C3">
          <w:rPr>
            <w:rFonts w:cstheme="minorHAnsi"/>
            <w:sz w:val="20"/>
            <w:szCs w:val="20"/>
          </w:rPr>
          <w:t>.</w:t>
        </w:r>
        <w:r w:rsidR="00B65094">
          <w:rPr>
            <w:rFonts w:cstheme="minorHAnsi"/>
            <w:sz w:val="20"/>
            <w:szCs w:val="20"/>
          </w:rPr>
          <w:t>0</w:t>
        </w:r>
        <w:r w:rsidR="00B179A5">
          <w:rPr>
            <w:rFonts w:cstheme="minorHAnsi"/>
            <w:sz w:val="20"/>
            <w:szCs w:val="20"/>
          </w:rPr>
          <w:t>4</w:t>
        </w:r>
        <w:r w:rsidR="00B9212D" w:rsidRPr="001062C3">
          <w:rPr>
            <w:rFonts w:cstheme="minorHAnsi"/>
            <w:sz w:val="20"/>
            <w:szCs w:val="20"/>
          </w:rPr>
          <w:t>.202</w:t>
        </w:r>
        <w:r w:rsidR="00B179A5">
          <w:rPr>
            <w:rFonts w:cstheme="minorHAnsi"/>
            <w:sz w:val="20"/>
            <w:szCs w:val="20"/>
          </w:rPr>
          <w:t xml:space="preserve">6 </w:t>
        </w:r>
        <w:r w:rsidR="00B9212D" w:rsidRPr="001062C3">
          <w:rPr>
            <w:rFonts w:cstheme="minorHAnsi"/>
            <w:sz w:val="20"/>
            <w:szCs w:val="20"/>
          </w:rPr>
          <w:t>r.</w:t>
        </w:r>
      </w:p>
      <w:bookmarkEnd w:id="2" w:displacedByCustomXml="next"/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DF9A" w14:textId="77777777" w:rsidR="00B179A5" w:rsidRDefault="00B179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1D559" w14:textId="77777777" w:rsidR="00994351" w:rsidRDefault="00994351" w:rsidP="00AB1014">
      <w:pPr>
        <w:spacing w:after="0" w:line="240" w:lineRule="auto"/>
      </w:pPr>
      <w:r>
        <w:separator/>
      </w:r>
    </w:p>
  </w:footnote>
  <w:footnote w:type="continuationSeparator" w:id="0">
    <w:p w14:paraId="2B1EA9CC" w14:textId="77777777" w:rsidR="00994351" w:rsidRDefault="00994351" w:rsidP="00AB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66C28" w14:textId="77777777" w:rsidR="00B179A5" w:rsidRDefault="00B179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19FA" w14:textId="77777777" w:rsidR="00300096" w:rsidRPr="001062C3" w:rsidRDefault="00300096" w:rsidP="00300096">
    <w:pPr>
      <w:pStyle w:val="Nagwek"/>
      <w:pBdr>
        <w:bottom w:val="single" w:sz="4" w:space="1" w:color="auto"/>
      </w:pBdr>
      <w:ind w:left="-170" w:right="-170"/>
      <w:rPr>
        <w:sz w:val="20"/>
        <w:szCs w:val="20"/>
      </w:rPr>
    </w:pPr>
    <w:r w:rsidRPr="001062C3">
      <w:rPr>
        <w:sz w:val="20"/>
        <w:szCs w:val="20"/>
      </w:rPr>
      <w:t>ZEC Białogard</w:t>
    </w:r>
    <w:r w:rsidRPr="001062C3">
      <w:rPr>
        <w:sz w:val="20"/>
        <w:szCs w:val="20"/>
      </w:rPr>
      <w:tab/>
    </w:r>
    <w:r w:rsidRPr="001062C3">
      <w:rPr>
        <w:sz w:val="20"/>
        <w:szCs w:val="20"/>
      </w:rPr>
      <w:tab/>
      <w:t>Instrukcja Ruchu i Eksploatacji Sieci Dystrybucyjnej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0AF2" w14:textId="77777777" w:rsidR="00B179A5" w:rsidRDefault="00B179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96C7F4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1BE7736"/>
    <w:multiLevelType w:val="hybridMultilevel"/>
    <w:tmpl w:val="41B4EA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A33B91"/>
    <w:multiLevelType w:val="hybridMultilevel"/>
    <w:tmpl w:val="B588A7E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630769"/>
    <w:multiLevelType w:val="hybridMultilevel"/>
    <w:tmpl w:val="E68E9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BC3499"/>
    <w:multiLevelType w:val="hybridMultilevel"/>
    <w:tmpl w:val="0F243FE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AA0212C"/>
    <w:multiLevelType w:val="hybridMultilevel"/>
    <w:tmpl w:val="4CB41D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38A3566">
      <w:start w:val="2"/>
      <w:numFmt w:val="bullet"/>
      <w:lvlText w:val=""/>
      <w:lvlJc w:val="left"/>
      <w:pPr>
        <w:ind w:left="1788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733855"/>
    <w:multiLevelType w:val="hybridMultilevel"/>
    <w:tmpl w:val="B14C45E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CD46DD"/>
    <w:multiLevelType w:val="hybridMultilevel"/>
    <w:tmpl w:val="958A77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4674F1D"/>
    <w:multiLevelType w:val="hybridMultilevel"/>
    <w:tmpl w:val="7F5EBEF4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DA2522"/>
    <w:multiLevelType w:val="hybridMultilevel"/>
    <w:tmpl w:val="AA620AD4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F5C0A"/>
    <w:multiLevelType w:val="hybridMultilevel"/>
    <w:tmpl w:val="4FEEF6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45A1781A"/>
    <w:multiLevelType w:val="hybridMultilevel"/>
    <w:tmpl w:val="BF9EC19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8786C2E"/>
    <w:multiLevelType w:val="hybridMultilevel"/>
    <w:tmpl w:val="BDD64F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2E5E7B"/>
    <w:multiLevelType w:val="hybridMultilevel"/>
    <w:tmpl w:val="9C8AE8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B8618FA"/>
    <w:multiLevelType w:val="hybridMultilevel"/>
    <w:tmpl w:val="DBB43000"/>
    <w:lvl w:ilvl="0" w:tplc="DCBE0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A4064"/>
    <w:multiLevelType w:val="hybridMultilevel"/>
    <w:tmpl w:val="9D28AF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23B2D3D2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C1AC1"/>
    <w:multiLevelType w:val="hybridMultilevel"/>
    <w:tmpl w:val="13F01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D07E01"/>
    <w:multiLevelType w:val="hybridMultilevel"/>
    <w:tmpl w:val="62E8E5E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944959"/>
    <w:multiLevelType w:val="hybridMultilevel"/>
    <w:tmpl w:val="1D468B8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59A97310"/>
    <w:multiLevelType w:val="multilevel"/>
    <w:tmpl w:val="D8C8F084"/>
    <w:lvl w:ilvl="0">
      <w:start w:val="1"/>
      <w:numFmt w:val="decimal"/>
      <w:pStyle w:val="Punktgw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F2F4C7B"/>
    <w:multiLevelType w:val="hybridMultilevel"/>
    <w:tmpl w:val="B4886F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473CB9"/>
    <w:multiLevelType w:val="hybridMultilevel"/>
    <w:tmpl w:val="68B2CC60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4B00DC0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64752A"/>
    <w:multiLevelType w:val="multilevel"/>
    <w:tmpl w:val="4562519A"/>
    <w:lvl w:ilvl="0">
      <w:start w:val="1"/>
      <w:numFmt w:val="upperLetter"/>
      <w:pStyle w:val="Nagwek1"/>
      <w:lvlText w:val="%1."/>
      <w:lvlJc w:val="left"/>
      <w:pPr>
        <w:ind w:left="1021" w:hanging="1021"/>
      </w:pPr>
      <w:rPr>
        <w:rFonts w:ascii="Cambria" w:hAnsi="Cambria" w:hint="default"/>
      </w:rPr>
    </w:lvl>
    <w:lvl w:ilvl="1">
      <w:start w:val="1"/>
      <w:numFmt w:val="decimal"/>
      <w:pStyle w:val="Nagwek2"/>
      <w:lvlText w:val="%1.%2."/>
      <w:lvlJc w:val="left"/>
      <w:pPr>
        <w:ind w:left="1021" w:hanging="1021"/>
      </w:pPr>
      <w:rPr>
        <w:rFonts w:ascii="Cambria" w:hAnsi="Cambria" w:hint="default"/>
      </w:rPr>
    </w:lvl>
    <w:lvl w:ilvl="2">
      <w:start w:val="1"/>
      <w:numFmt w:val="decimal"/>
      <w:pStyle w:val="Nagwek3"/>
      <w:lvlText w:val="%1.%2.%3."/>
      <w:lvlJc w:val="left"/>
      <w:pPr>
        <w:ind w:left="1021" w:hanging="1021"/>
      </w:pPr>
      <w:rPr>
        <w:rFonts w:ascii="Cambria" w:hAnsi="Cambria" w:hint="default"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1021" w:hanging="1021"/>
      </w:pPr>
      <w:rPr>
        <w:rFonts w:ascii="Cambria" w:hAnsi="Cambria" w:hint="default"/>
      </w:rPr>
    </w:lvl>
    <w:lvl w:ilvl="4">
      <w:start w:val="1"/>
      <w:numFmt w:val="decimal"/>
      <w:pStyle w:val="Nagwek5"/>
      <w:lvlText w:val="%1.%2.%3.%4.%5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021" w:hanging="1021"/>
      </w:pPr>
      <w:rPr>
        <w:rFonts w:hint="default"/>
      </w:rPr>
    </w:lvl>
    <w:lvl w:ilvl="7">
      <w:start w:val="1"/>
      <w:numFmt w:val="lowerLetter"/>
      <w:pStyle w:val="Nagwek8"/>
      <w:lvlText w:val="%8)"/>
      <w:lvlJc w:val="left"/>
      <w:pPr>
        <w:ind w:left="1021" w:firstLine="0"/>
      </w:pPr>
      <w:rPr>
        <w:rFonts w:ascii="Cambria" w:hAnsi="Cambria" w:hint="default"/>
      </w:rPr>
    </w:lvl>
    <w:lvl w:ilvl="8">
      <w:start w:val="1"/>
      <w:numFmt w:val="decimal"/>
      <w:pStyle w:val="Nagwek9"/>
      <w:lvlText w:val="%9)"/>
      <w:lvlJc w:val="left"/>
      <w:pPr>
        <w:ind w:left="1021" w:firstLine="0"/>
      </w:pPr>
      <w:rPr>
        <w:rFonts w:ascii="Cambria" w:hAnsi="Cambria" w:hint="default"/>
      </w:rPr>
    </w:lvl>
  </w:abstractNum>
  <w:abstractNum w:abstractNumId="24" w15:restartNumberingAfterBreak="0">
    <w:nsid w:val="69AD6858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15484D"/>
    <w:multiLevelType w:val="hybridMultilevel"/>
    <w:tmpl w:val="FCE8F0F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6CBD550D"/>
    <w:multiLevelType w:val="hybridMultilevel"/>
    <w:tmpl w:val="5044D5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EFE493F"/>
    <w:multiLevelType w:val="hybridMultilevel"/>
    <w:tmpl w:val="64FA23EC"/>
    <w:lvl w:ilvl="0" w:tplc="85F6A3A8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F456743"/>
    <w:multiLevelType w:val="hybridMultilevel"/>
    <w:tmpl w:val="7DCA422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6F8F17A3"/>
    <w:multiLevelType w:val="hybridMultilevel"/>
    <w:tmpl w:val="F7D691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47150D"/>
    <w:multiLevelType w:val="hybridMultilevel"/>
    <w:tmpl w:val="9B0A6622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9638DF"/>
    <w:multiLevelType w:val="hybridMultilevel"/>
    <w:tmpl w:val="0B0E88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3F13F45"/>
    <w:multiLevelType w:val="hybridMultilevel"/>
    <w:tmpl w:val="D39A68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47BAE"/>
    <w:multiLevelType w:val="hybridMultilevel"/>
    <w:tmpl w:val="19844526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7A7D5A93"/>
    <w:multiLevelType w:val="hybridMultilevel"/>
    <w:tmpl w:val="FCF286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1E37C1"/>
    <w:multiLevelType w:val="hybridMultilevel"/>
    <w:tmpl w:val="32F2EBB2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459686628">
    <w:abstractNumId w:val="19"/>
  </w:num>
  <w:num w:numId="2" w16cid:durableId="1762294122">
    <w:abstractNumId w:val="0"/>
  </w:num>
  <w:num w:numId="3" w16cid:durableId="2127697568">
    <w:abstractNumId w:val="31"/>
  </w:num>
  <w:num w:numId="4" w16cid:durableId="1467313450">
    <w:abstractNumId w:val="20"/>
  </w:num>
  <w:num w:numId="5" w16cid:durableId="1319577203">
    <w:abstractNumId w:val="26"/>
  </w:num>
  <w:num w:numId="6" w16cid:durableId="1454979174">
    <w:abstractNumId w:val="7"/>
  </w:num>
  <w:num w:numId="7" w16cid:durableId="1372418226">
    <w:abstractNumId w:val="29"/>
  </w:num>
  <w:num w:numId="8" w16cid:durableId="632560237">
    <w:abstractNumId w:val="18"/>
  </w:num>
  <w:num w:numId="9" w16cid:durableId="420377254">
    <w:abstractNumId w:val="10"/>
  </w:num>
  <w:num w:numId="10" w16cid:durableId="55780546">
    <w:abstractNumId w:val="28"/>
  </w:num>
  <w:num w:numId="11" w16cid:durableId="1613979723">
    <w:abstractNumId w:val="35"/>
  </w:num>
  <w:num w:numId="12" w16cid:durableId="48959716">
    <w:abstractNumId w:val="25"/>
  </w:num>
  <w:num w:numId="13" w16cid:durableId="743994113">
    <w:abstractNumId w:val="33"/>
  </w:num>
  <w:num w:numId="14" w16cid:durableId="1492015636">
    <w:abstractNumId w:val="34"/>
  </w:num>
  <w:num w:numId="15" w16cid:durableId="886262810">
    <w:abstractNumId w:val="17"/>
  </w:num>
  <w:num w:numId="16" w16cid:durableId="11686523">
    <w:abstractNumId w:val="3"/>
  </w:num>
  <w:num w:numId="17" w16cid:durableId="731735636">
    <w:abstractNumId w:val="12"/>
  </w:num>
  <w:num w:numId="18" w16cid:durableId="274555426">
    <w:abstractNumId w:val="13"/>
  </w:num>
  <w:num w:numId="19" w16cid:durableId="1284311235">
    <w:abstractNumId w:val="16"/>
  </w:num>
  <w:num w:numId="20" w16cid:durableId="1231160981">
    <w:abstractNumId w:val="32"/>
  </w:num>
  <w:num w:numId="21" w16cid:durableId="476185567">
    <w:abstractNumId w:val="15"/>
  </w:num>
  <w:num w:numId="22" w16cid:durableId="1879928166">
    <w:abstractNumId w:val="5"/>
  </w:num>
  <w:num w:numId="23" w16cid:durableId="826215049">
    <w:abstractNumId w:val="9"/>
  </w:num>
  <w:num w:numId="24" w16cid:durableId="1726024904">
    <w:abstractNumId w:val="30"/>
  </w:num>
  <w:num w:numId="25" w16cid:durableId="1555510481">
    <w:abstractNumId w:val="27"/>
  </w:num>
  <w:num w:numId="26" w16cid:durableId="267470889">
    <w:abstractNumId w:val="1"/>
  </w:num>
  <w:num w:numId="27" w16cid:durableId="516431673">
    <w:abstractNumId w:val="2"/>
  </w:num>
  <w:num w:numId="28" w16cid:durableId="1804039942">
    <w:abstractNumId w:val="4"/>
  </w:num>
  <w:num w:numId="29" w16cid:durableId="1478641147">
    <w:abstractNumId w:val="6"/>
  </w:num>
  <w:num w:numId="30" w16cid:durableId="1816870988">
    <w:abstractNumId w:val="11"/>
  </w:num>
  <w:num w:numId="31" w16cid:durableId="2022004686">
    <w:abstractNumId w:val="14"/>
  </w:num>
  <w:num w:numId="32" w16cid:durableId="743144671">
    <w:abstractNumId w:val="8"/>
  </w:num>
  <w:num w:numId="33" w16cid:durableId="399445591">
    <w:abstractNumId w:val="21"/>
  </w:num>
  <w:num w:numId="34" w16cid:durableId="1089622717">
    <w:abstractNumId w:val="24"/>
  </w:num>
  <w:num w:numId="35" w16cid:durableId="527374844">
    <w:abstractNumId w:val="22"/>
  </w:num>
  <w:num w:numId="36" w16cid:durableId="1200974411">
    <w:abstractNumId w:val="23"/>
  </w:num>
  <w:num w:numId="37" w16cid:durableId="1784154480">
    <w:abstractNumId w:val="23"/>
  </w:num>
  <w:num w:numId="38" w16cid:durableId="8155309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2385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61617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0717721">
    <w:abstractNumId w:val="23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2"/>
    </w:lvlOverride>
  </w:num>
  <w:num w:numId="42" w16cid:durableId="963466139">
    <w:abstractNumId w:val="23"/>
  </w:num>
  <w:num w:numId="43" w16cid:durableId="560095392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51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F4"/>
    <w:rsid w:val="0000169A"/>
    <w:rsid w:val="000025DE"/>
    <w:rsid w:val="00003E92"/>
    <w:rsid w:val="00005452"/>
    <w:rsid w:val="0000590E"/>
    <w:rsid w:val="00006768"/>
    <w:rsid w:val="00012408"/>
    <w:rsid w:val="00013C5A"/>
    <w:rsid w:val="00014943"/>
    <w:rsid w:val="00014F31"/>
    <w:rsid w:val="000152BC"/>
    <w:rsid w:val="00017043"/>
    <w:rsid w:val="00021778"/>
    <w:rsid w:val="00022078"/>
    <w:rsid w:val="00022F8C"/>
    <w:rsid w:val="00023FD9"/>
    <w:rsid w:val="000246CC"/>
    <w:rsid w:val="00024737"/>
    <w:rsid w:val="000258A2"/>
    <w:rsid w:val="0002591A"/>
    <w:rsid w:val="00030264"/>
    <w:rsid w:val="000305CD"/>
    <w:rsid w:val="000306A3"/>
    <w:rsid w:val="000315C4"/>
    <w:rsid w:val="00031B21"/>
    <w:rsid w:val="00040066"/>
    <w:rsid w:val="00041066"/>
    <w:rsid w:val="00043E76"/>
    <w:rsid w:val="00044422"/>
    <w:rsid w:val="000456A5"/>
    <w:rsid w:val="00047687"/>
    <w:rsid w:val="00050C9C"/>
    <w:rsid w:val="000510C9"/>
    <w:rsid w:val="00053428"/>
    <w:rsid w:val="000568E1"/>
    <w:rsid w:val="0006298A"/>
    <w:rsid w:val="00064B13"/>
    <w:rsid w:val="00064F88"/>
    <w:rsid w:val="0007212A"/>
    <w:rsid w:val="0007435B"/>
    <w:rsid w:val="000760A3"/>
    <w:rsid w:val="000766BB"/>
    <w:rsid w:val="00080C30"/>
    <w:rsid w:val="00086648"/>
    <w:rsid w:val="00087D9C"/>
    <w:rsid w:val="000918FB"/>
    <w:rsid w:val="000924B7"/>
    <w:rsid w:val="00096731"/>
    <w:rsid w:val="000974B2"/>
    <w:rsid w:val="000A0409"/>
    <w:rsid w:val="000A3880"/>
    <w:rsid w:val="000A550A"/>
    <w:rsid w:val="000A773E"/>
    <w:rsid w:val="000B101E"/>
    <w:rsid w:val="000B2102"/>
    <w:rsid w:val="000B5EDB"/>
    <w:rsid w:val="000C2774"/>
    <w:rsid w:val="000C2DEF"/>
    <w:rsid w:val="000C5345"/>
    <w:rsid w:val="000C7E3B"/>
    <w:rsid w:val="000D0A15"/>
    <w:rsid w:val="000D290C"/>
    <w:rsid w:val="000D4049"/>
    <w:rsid w:val="000E0B1C"/>
    <w:rsid w:val="000E3212"/>
    <w:rsid w:val="000E6135"/>
    <w:rsid w:val="000F0047"/>
    <w:rsid w:val="000F2025"/>
    <w:rsid w:val="000F40B9"/>
    <w:rsid w:val="000F514A"/>
    <w:rsid w:val="00100DED"/>
    <w:rsid w:val="00101139"/>
    <w:rsid w:val="0010168D"/>
    <w:rsid w:val="00103EAD"/>
    <w:rsid w:val="001043BD"/>
    <w:rsid w:val="001062C3"/>
    <w:rsid w:val="00106FBA"/>
    <w:rsid w:val="00117D61"/>
    <w:rsid w:val="001228DE"/>
    <w:rsid w:val="00122DFA"/>
    <w:rsid w:val="00123A64"/>
    <w:rsid w:val="0012451C"/>
    <w:rsid w:val="00124C9C"/>
    <w:rsid w:val="001258FC"/>
    <w:rsid w:val="001279E5"/>
    <w:rsid w:val="00130626"/>
    <w:rsid w:val="00130DF5"/>
    <w:rsid w:val="00132088"/>
    <w:rsid w:val="00133579"/>
    <w:rsid w:val="00137625"/>
    <w:rsid w:val="00140A74"/>
    <w:rsid w:val="00141109"/>
    <w:rsid w:val="00141D35"/>
    <w:rsid w:val="00147203"/>
    <w:rsid w:val="00151306"/>
    <w:rsid w:val="001514BA"/>
    <w:rsid w:val="001520AF"/>
    <w:rsid w:val="0015679E"/>
    <w:rsid w:val="001620BF"/>
    <w:rsid w:val="00162325"/>
    <w:rsid w:val="00163308"/>
    <w:rsid w:val="00163366"/>
    <w:rsid w:val="001751AA"/>
    <w:rsid w:val="00175FC7"/>
    <w:rsid w:val="00181EFF"/>
    <w:rsid w:val="00182BC4"/>
    <w:rsid w:val="0018394C"/>
    <w:rsid w:val="00192118"/>
    <w:rsid w:val="0019293D"/>
    <w:rsid w:val="00194E93"/>
    <w:rsid w:val="0019716A"/>
    <w:rsid w:val="00197700"/>
    <w:rsid w:val="001A21D6"/>
    <w:rsid w:val="001A2DF1"/>
    <w:rsid w:val="001A51A2"/>
    <w:rsid w:val="001A6783"/>
    <w:rsid w:val="001A6AA3"/>
    <w:rsid w:val="001C2B00"/>
    <w:rsid w:val="001D3152"/>
    <w:rsid w:val="001D32AB"/>
    <w:rsid w:val="001D4554"/>
    <w:rsid w:val="001D47C5"/>
    <w:rsid w:val="001D4A86"/>
    <w:rsid w:val="001E1254"/>
    <w:rsid w:val="001E417E"/>
    <w:rsid w:val="001E7240"/>
    <w:rsid w:val="001F018B"/>
    <w:rsid w:val="001F2375"/>
    <w:rsid w:val="001F2FD7"/>
    <w:rsid w:val="001F435E"/>
    <w:rsid w:val="001F6BCE"/>
    <w:rsid w:val="002102A0"/>
    <w:rsid w:val="00210D3B"/>
    <w:rsid w:val="00220B02"/>
    <w:rsid w:val="00224AAB"/>
    <w:rsid w:val="002254BD"/>
    <w:rsid w:val="00226F29"/>
    <w:rsid w:val="00227936"/>
    <w:rsid w:val="00230A4C"/>
    <w:rsid w:val="002328C2"/>
    <w:rsid w:val="002334CA"/>
    <w:rsid w:val="00234CA3"/>
    <w:rsid w:val="002353CE"/>
    <w:rsid w:val="002354BC"/>
    <w:rsid w:val="0024007C"/>
    <w:rsid w:val="00241183"/>
    <w:rsid w:val="002475B9"/>
    <w:rsid w:val="002549AA"/>
    <w:rsid w:val="00254C50"/>
    <w:rsid w:val="00254E8D"/>
    <w:rsid w:val="00257FA5"/>
    <w:rsid w:val="00263314"/>
    <w:rsid w:val="0027219F"/>
    <w:rsid w:val="002818AF"/>
    <w:rsid w:val="0028543A"/>
    <w:rsid w:val="0028614E"/>
    <w:rsid w:val="00293454"/>
    <w:rsid w:val="00294C4D"/>
    <w:rsid w:val="002A36C6"/>
    <w:rsid w:val="002A3D1C"/>
    <w:rsid w:val="002A7CC6"/>
    <w:rsid w:val="002B0515"/>
    <w:rsid w:val="002B1A89"/>
    <w:rsid w:val="002B39D0"/>
    <w:rsid w:val="002C46BD"/>
    <w:rsid w:val="002D29AD"/>
    <w:rsid w:val="002D6D0D"/>
    <w:rsid w:val="002D7979"/>
    <w:rsid w:val="002E4DE9"/>
    <w:rsid w:val="002E79AF"/>
    <w:rsid w:val="002F0C25"/>
    <w:rsid w:val="002F1F6B"/>
    <w:rsid w:val="002F3BBB"/>
    <w:rsid w:val="00300096"/>
    <w:rsid w:val="0030218A"/>
    <w:rsid w:val="00306AAB"/>
    <w:rsid w:val="003139F5"/>
    <w:rsid w:val="00314BD8"/>
    <w:rsid w:val="00321825"/>
    <w:rsid w:val="0032183A"/>
    <w:rsid w:val="003225B7"/>
    <w:rsid w:val="003248F5"/>
    <w:rsid w:val="00324E51"/>
    <w:rsid w:val="003258E7"/>
    <w:rsid w:val="003267AE"/>
    <w:rsid w:val="00334364"/>
    <w:rsid w:val="00341344"/>
    <w:rsid w:val="00344AD4"/>
    <w:rsid w:val="00346653"/>
    <w:rsid w:val="00346FCA"/>
    <w:rsid w:val="00355244"/>
    <w:rsid w:val="003552C2"/>
    <w:rsid w:val="003649D3"/>
    <w:rsid w:val="00365114"/>
    <w:rsid w:val="003671E1"/>
    <w:rsid w:val="00371166"/>
    <w:rsid w:val="00373486"/>
    <w:rsid w:val="00373BF6"/>
    <w:rsid w:val="00375680"/>
    <w:rsid w:val="00376E3F"/>
    <w:rsid w:val="00380D36"/>
    <w:rsid w:val="00383D7C"/>
    <w:rsid w:val="00383EDD"/>
    <w:rsid w:val="00385139"/>
    <w:rsid w:val="003939EF"/>
    <w:rsid w:val="00393EAC"/>
    <w:rsid w:val="00396575"/>
    <w:rsid w:val="00396A2B"/>
    <w:rsid w:val="003A0952"/>
    <w:rsid w:val="003A1E51"/>
    <w:rsid w:val="003A4B6A"/>
    <w:rsid w:val="003A6B13"/>
    <w:rsid w:val="003B49AE"/>
    <w:rsid w:val="003B6862"/>
    <w:rsid w:val="003C263B"/>
    <w:rsid w:val="003C2B7B"/>
    <w:rsid w:val="003C3A86"/>
    <w:rsid w:val="003C40D8"/>
    <w:rsid w:val="003C4D40"/>
    <w:rsid w:val="003C51B3"/>
    <w:rsid w:val="003C75F5"/>
    <w:rsid w:val="003D1E41"/>
    <w:rsid w:val="003D2314"/>
    <w:rsid w:val="003D30B7"/>
    <w:rsid w:val="003D73B5"/>
    <w:rsid w:val="003E12C9"/>
    <w:rsid w:val="003E4319"/>
    <w:rsid w:val="003E4A9A"/>
    <w:rsid w:val="003E73D6"/>
    <w:rsid w:val="003F028E"/>
    <w:rsid w:val="003F1034"/>
    <w:rsid w:val="003F34FC"/>
    <w:rsid w:val="003F3A29"/>
    <w:rsid w:val="003F618C"/>
    <w:rsid w:val="003F7ADF"/>
    <w:rsid w:val="00401829"/>
    <w:rsid w:val="00403212"/>
    <w:rsid w:val="00403600"/>
    <w:rsid w:val="00406940"/>
    <w:rsid w:val="00412F0D"/>
    <w:rsid w:val="0042200A"/>
    <w:rsid w:val="0042609F"/>
    <w:rsid w:val="004262F4"/>
    <w:rsid w:val="00427DDB"/>
    <w:rsid w:val="00430904"/>
    <w:rsid w:val="00432F00"/>
    <w:rsid w:val="00433F6F"/>
    <w:rsid w:val="0043459D"/>
    <w:rsid w:val="004361CF"/>
    <w:rsid w:val="00436705"/>
    <w:rsid w:val="00437219"/>
    <w:rsid w:val="0044335E"/>
    <w:rsid w:val="00446340"/>
    <w:rsid w:val="0045291F"/>
    <w:rsid w:val="00453C0C"/>
    <w:rsid w:val="00455234"/>
    <w:rsid w:val="0045733E"/>
    <w:rsid w:val="00461C01"/>
    <w:rsid w:val="00461CFF"/>
    <w:rsid w:val="004665E8"/>
    <w:rsid w:val="00472919"/>
    <w:rsid w:val="00475456"/>
    <w:rsid w:val="00475AB2"/>
    <w:rsid w:val="0048398F"/>
    <w:rsid w:val="00485A9B"/>
    <w:rsid w:val="0049792D"/>
    <w:rsid w:val="004A4AEF"/>
    <w:rsid w:val="004A55E5"/>
    <w:rsid w:val="004B1380"/>
    <w:rsid w:val="004B23B9"/>
    <w:rsid w:val="004B4FE0"/>
    <w:rsid w:val="004C096C"/>
    <w:rsid w:val="004C0D78"/>
    <w:rsid w:val="004C255F"/>
    <w:rsid w:val="004C5966"/>
    <w:rsid w:val="004D0275"/>
    <w:rsid w:val="004D0D8A"/>
    <w:rsid w:val="004D52A3"/>
    <w:rsid w:val="004E1676"/>
    <w:rsid w:val="004E5168"/>
    <w:rsid w:val="004F11A1"/>
    <w:rsid w:val="004F1247"/>
    <w:rsid w:val="004F2F00"/>
    <w:rsid w:val="004F74C4"/>
    <w:rsid w:val="00502747"/>
    <w:rsid w:val="00502B44"/>
    <w:rsid w:val="00507154"/>
    <w:rsid w:val="00510E05"/>
    <w:rsid w:val="00515ED6"/>
    <w:rsid w:val="0051722E"/>
    <w:rsid w:val="005238D8"/>
    <w:rsid w:val="005265D7"/>
    <w:rsid w:val="005316BA"/>
    <w:rsid w:val="00531A41"/>
    <w:rsid w:val="00544896"/>
    <w:rsid w:val="00545BF1"/>
    <w:rsid w:val="005467B8"/>
    <w:rsid w:val="005539DB"/>
    <w:rsid w:val="00554211"/>
    <w:rsid w:val="00554B97"/>
    <w:rsid w:val="00560623"/>
    <w:rsid w:val="005625B6"/>
    <w:rsid w:val="0056278E"/>
    <w:rsid w:val="00565E1E"/>
    <w:rsid w:val="00567C92"/>
    <w:rsid w:val="005709D6"/>
    <w:rsid w:val="00574E05"/>
    <w:rsid w:val="00575D3C"/>
    <w:rsid w:val="005803D7"/>
    <w:rsid w:val="005817BF"/>
    <w:rsid w:val="00581D1F"/>
    <w:rsid w:val="00582860"/>
    <w:rsid w:val="00582DC3"/>
    <w:rsid w:val="005839A1"/>
    <w:rsid w:val="0058575D"/>
    <w:rsid w:val="005877FF"/>
    <w:rsid w:val="00593F88"/>
    <w:rsid w:val="00593FBB"/>
    <w:rsid w:val="00595E78"/>
    <w:rsid w:val="005A0789"/>
    <w:rsid w:val="005A23EE"/>
    <w:rsid w:val="005A37B6"/>
    <w:rsid w:val="005B2620"/>
    <w:rsid w:val="005B2725"/>
    <w:rsid w:val="005B3731"/>
    <w:rsid w:val="005B4C1B"/>
    <w:rsid w:val="005C411B"/>
    <w:rsid w:val="005D39B9"/>
    <w:rsid w:val="005D3D86"/>
    <w:rsid w:val="005D4945"/>
    <w:rsid w:val="005E2355"/>
    <w:rsid w:val="005E4AF3"/>
    <w:rsid w:val="005E4D3E"/>
    <w:rsid w:val="005E5810"/>
    <w:rsid w:val="005F4D0E"/>
    <w:rsid w:val="00600AD1"/>
    <w:rsid w:val="006022C3"/>
    <w:rsid w:val="00607486"/>
    <w:rsid w:val="00607FA6"/>
    <w:rsid w:val="00611D59"/>
    <w:rsid w:val="00613A28"/>
    <w:rsid w:val="00614725"/>
    <w:rsid w:val="0061562E"/>
    <w:rsid w:val="006218AC"/>
    <w:rsid w:val="00622CE3"/>
    <w:rsid w:val="00623CA4"/>
    <w:rsid w:val="00623F68"/>
    <w:rsid w:val="00624406"/>
    <w:rsid w:val="00631F02"/>
    <w:rsid w:val="00631F0A"/>
    <w:rsid w:val="00632458"/>
    <w:rsid w:val="006328E9"/>
    <w:rsid w:val="00634A72"/>
    <w:rsid w:val="00635679"/>
    <w:rsid w:val="00635984"/>
    <w:rsid w:val="006423BF"/>
    <w:rsid w:val="00643207"/>
    <w:rsid w:val="00644CEA"/>
    <w:rsid w:val="00651091"/>
    <w:rsid w:val="00651F19"/>
    <w:rsid w:val="00652232"/>
    <w:rsid w:val="00654B13"/>
    <w:rsid w:val="00656C17"/>
    <w:rsid w:val="006571D4"/>
    <w:rsid w:val="00660E4D"/>
    <w:rsid w:val="006616FF"/>
    <w:rsid w:val="006634BC"/>
    <w:rsid w:val="00663848"/>
    <w:rsid w:val="00666ED0"/>
    <w:rsid w:val="00670192"/>
    <w:rsid w:val="00671B16"/>
    <w:rsid w:val="006734AE"/>
    <w:rsid w:val="00673BC1"/>
    <w:rsid w:val="00675800"/>
    <w:rsid w:val="00675928"/>
    <w:rsid w:val="0068104E"/>
    <w:rsid w:val="00686220"/>
    <w:rsid w:val="006A27D1"/>
    <w:rsid w:val="006A5051"/>
    <w:rsid w:val="006A6A04"/>
    <w:rsid w:val="006A7D51"/>
    <w:rsid w:val="006B3BF9"/>
    <w:rsid w:val="006B43ED"/>
    <w:rsid w:val="006C26F4"/>
    <w:rsid w:val="006C35E0"/>
    <w:rsid w:val="006C5C89"/>
    <w:rsid w:val="006C69DE"/>
    <w:rsid w:val="006C787E"/>
    <w:rsid w:val="006C7BE7"/>
    <w:rsid w:val="006D0B78"/>
    <w:rsid w:val="006D1E03"/>
    <w:rsid w:val="006D2C87"/>
    <w:rsid w:val="006D6648"/>
    <w:rsid w:val="006E3417"/>
    <w:rsid w:val="006E36EC"/>
    <w:rsid w:val="006E4B51"/>
    <w:rsid w:val="006E5AA6"/>
    <w:rsid w:val="006F64FF"/>
    <w:rsid w:val="006F7464"/>
    <w:rsid w:val="006F7487"/>
    <w:rsid w:val="00701A55"/>
    <w:rsid w:val="00702AFF"/>
    <w:rsid w:val="00703D0F"/>
    <w:rsid w:val="00704F02"/>
    <w:rsid w:val="007109CB"/>
    <w:rsid w:val="00710D4A"/>
    <w:rsid w:val="00711E23"/>
    <w:rsid w:val="0071444B"/>
    <w:rsid w:val="00715C15"/>
    <w:rsid w:val="0071663A"/>
    <w:rsid w:val="007179A5"/>
    <w:rsid w:val="0072272B"/>
    <w:rsid w:val="00724513"/>
    <w:rsid w:val="0072593A"/>
    <w:rsid w:val="00727511"/>
    <w:rsid w:val="00727B04"/>
    <w:rsid w:val="00732F7D"/>
    <w:rsid w:val="00733470"/>
    <w:rsid w:val="00737909"/>
    <w:rsid w:val="00737A75"/>
    <w:rsid w:val="007417CF"/>
    <w:rsid w:val="00743286"/>
    <w:rsid w:val="00743AAA"/>
    <w:rsid w:val="0075123C"/>
    <w:rsid w:val="00756B7B"/>
    <w:rsid w:val="0076011F"/>
    <w:rsid w:val="007606CA"/>
    <w:rsid w:val="00765C1D"/>
    <w:rsid w:val="00765D3D"/>
    <w:rsid w:val="00767B9E"/>
    <w:rsid w:val="00770024"/>
    <w:rsid w:val="00770394"/>
    <w:rsid w:val="007706A4"/>
    <w:rsid w:val="007725B0"/>
    <w:rsid w:val="00774A44"/>
    <w:rsid w:val="00775658"/>
    <w:rsid w:val="007823EC"/>
    <w:rsid w:val="00787A78"/>
    <w:rsid w:val="00790C45"/>
    <w:rsid w:val="0079488F"/>
    <w:rsid w:val="007953ED"/>
    <w:rsid w:val="00795C74"/>
    <w:rsid w:val="007A0251"/>
    <w:rsid w:val="007A4265"/>
    <w:rsid w:val="007A59AF"/>
    <w:rsid w:val="007A68D2"/>
    <w:rsid w:val="007A78F9"/>
    <w:rsid w:val="007A7ADE"/>
    <w:rsid w:val="007B4BFC"/>
    <w:rsid w:val="007B4F2C"/>
    <w:rsid w:val="007B5950"/>
    <w:rsid w:val="007D23D5"/>
    <w:rsid w:val="007D3226"/>
    <w:rsid w:val="007D4DDA"/>
    <w:rsid w:val="007D721B"/>
    <w:rsid w:val="007E0AAC"/>
    <w:rsid w:val="007E0D08"/>
    <w:rsid w:val="007E2566"/>
    <w:rsid w:val="007E300F"/>
    <w:rsid w:val="007E6197"/>
    <w:rsid w:val="007F0047"/>
    <w:rsid w:val="007F1673"/>
    <w:rsid w:val="007F2675"/>
    <w:rsid w:val="007F5F01"/>
    <w:rsid w:val="008011BB"/>
    <w:rsid w:val="0080469A"/>
    <w:rsid w:val="0080482C"/>
    <w:rsid w:val="00807C21"/>
    <w:rsid w:val="00807E84"/>
    <w:rsid w:val="008149F5"/>
    <w:rsid w:val="00815DC4"/>
    <w:rsid w:val="0082265F"/>
    <w:rsid w:val="00822C88"/>
    <w:rsid w:val="00825C9C"/>
    <w:rsid w:val="00827406"/>
    <w:rsid w:val="00830929"/>
    <w:rsid w:val="00840730"/>
    <w:rsid w:val="0084324B"/>
    <w:rsid w:val="00844214"/>
    <w:rsid w:val="00847079"/>
    <w:rsid w:val="0085383C"/>
    <w:rsid w:val="00857B77"/>
    <w:rsid w:val="0086106F"/>
    <w:rsid w:val="0086564F"/>
    <w:rsid w:val="00865F23"/>
    <w:rsid w:val="00865F81"/>
    <w:rsid w:val="00873489"/>
    <w:rsid w:val="008747D4"/>
    <w:rsid w:val="0087560E"/>
    <w:rsid w:val="00877AC8"/>
    <w:rsid w:val="00877DD8"/>
    <w:rsid w:val="00882351"/>
    <w:rsid w:val="00885576"/>
    <w:rsid w:val="00887B67"/>
    <w:rsid w:val="008A51CE"/>
    <w:rsid w:val="008A76AC"/>
    <w:rsid w:val="008B4983"/>
    <w:rsid w:val="008C407C"/>
    <w:rsid w:val="008C51C5"/>
    <w:rsid w:val="008C5932"/>
    <w:rsid w:val="008C6B1B"/>
    <w:rsid w:val="008D2823"/>
    <w:rsid w:val="008D5522"/>
    <w:rsid w:val="008D6671"/>
    <w:rsid w:val="008E2145"/>
    <w:rsid w:val="008E2503"/>
    <w:rsid w:val="008E290C"/>
    <w:rsid w:val="008E33F8"/>
    <w:rsid w:val="008E3440"/>
    <w:rsid w:val="008F254E"/>
    <w:rsid w:val="00900EF3"/>
    <w:rsid w:val="0090119C"/>
    <w:rsid w:val="00907D76"/>
    <w:rsid w:val="00910716"/>
    <w:rsid w:val="0091133F"/>
    <w:rsid w:val="00912227"/>
    <w:rsid w:val="009219ED"/>
    <w:rsid w:val="009221EF"/>
    <w:rsid w:val="00930957"/>
    <w:rsid w:val="00933C2B"/>
    <w:rsid w:val="00934EB7"/>
    <w:rsid w:val="00941C68"/>
    <w:rsid w:val="00941FC5"/>
    <w:rsid w:val="00942561"/>
    <w:rsid w:val="00946530"/>
    <w:rsid w:val="00946957"/>
    <w:rsid w:val="00951898"/>
    <w:rsid w:val="00960C6F"/>
    <w:rsid w:val="00964672"/>
    <w:rsid w:val="00966857"/>
    <w:rsid w:val="00972CAF"/>
    <w:rsid w:val="00973988"/>
    <w:rsid w:val="00973A9E"/>
    <w:rsid w:val="0097528B"/>
    <w:rsid w:val="00980D36"/>
    <w:rsid w:val="009838F6"/>
    <w:rsid w:val="00991535"/>
    <w:rsid w:val="00994351"/>
    <w:rsid w:val="00994504"/>
    <w:rsid w:val="009946D2"/>
    <w:rsid w:val="0099773F"/>
    <w:rsid w:val="009979B0"/>
    <w:rsid w:val="009A2117"/>
    <w:rsid w:val="009A5A1E"/>
    <w:rsid w:val="009B6ED6"/>
    <w:rsid w:val="009C5574"/>
    <w:rsid w:val="009C7EE1"/>
    <w:rsid w:val="009D2406"/>
    <w:rsid w:val="009D2550"/>
    <w:rsid w:val="009D3456"/>
    <w:rsid w:val="009D5D2A"/>
    <w:rsid w:val="009E01FE"/>
    <w:rsid w:val="009E0222"/>
    <w:rsid w:val="009E26DB"/>
    <w:rsid w:val="009E2A5A"/>
    <w:rsid w:val="009E3D2B"/>
    <w:rsid w:val="009F3628"/>
    <w:rsid w:val="009F4282"/>
    <w:rsid w:val="009F5D5D"/>
    <w:rsid w:val="00A02762"/>
    <w:rsid w:val="00A03D2E"/>
    <w:rsid w:val="00A06DCF"/>
    <w:rsid w:val="00A07383"/>
    <w:rsid w:val="00A076AE"/>
    <w:rsid w:val="00A07E65"/>
    <w:rsid w:val="00A11284"/>
    <w:rsid w:val="00A12994"/>
    <w:rsid w:val="00A13843"/>
    <w:rsid w:val="00A26637"/>
    <w:rsid w:val="00A364C0"/>
    <w:rsid w:val="00A4004C"/>
    <w:rsid w:val="00A423DC"/>
    <w:rsid w:val="00A46BAD"/>
    <w:rsid w:val="00A513B6"/>
    <w:rsid w:val="00A5152A"/>
    <w:rsid w:val="00A56262"/>
    <w:rsid w:val="00A56C0F"/>
    <w:rsid w:val="00A57065"/>
    <w:rsid w:val="00A577B8"/>
    <w:rsid w:val="00A62433"/>
    <w:rsid w:val="00A707EF"/>
    <w:rsid w:val="00A712E0"/>
    <w:rsid w:val="00A77304"/>
    <w:rsid w:val="00A8049B"/>
    <w:rsid w:val="00A81FDE"/>
    <w:rsid w:val="00A8238B"/>
    <w:rsid w:val="00A844BA"/>
    <w:rsid w:val="00A9230A"/>
    <w:rsid w:val="00A93335"/>
    <w:rsid w:val="00A935AE"/>
    <w:rsid w:val="00A93BC5"/>
    <w:rsid w:val="00A949EE"/>
    <w:rsid w:val="00A95A12"/>
    <w:rsid w:val="00A9694C"/>
    <w:rsid w:val="00A96AC4"/>
    <w:rsid w:val="00A97D4B"/>
    <w:rsid w:val="00AA4A42"/>
    <w:rsid w:val="00AA64AE"/>
    <w:rsid w:val="00AB1014"/>
    <w:rsid w:val="00AB51F7"/>
    <w:rsid w:val="00AB7AAE"/>
    <w:rsid w:val="00AB7DA6"/>
    <w:rsid w:val="00AC2178"/>
    <w:rsid w:val="00AC4B12"/>
    <w:rsid w:val="00AC5F0C"/>
    <w:rsid w:val="00AD114D"/>
    <w:rsid w:val="00AD6416"/>
    <w:rsid w:val="00AE10DE"/>
    <w:rsid w:val="00AE1560"/>
    <w:rsid w:val="00AE23DC"/>
    <w:rsid w:val="00AE26C4"/>
    <w:rsid w:val="00AE30A0"/>
    <w:rsid w:val="00AE4A0E"/>
    <w:rsid w:val="00B0055C"/>
    <w:rsid w:val="00B065D2"/>
    <w:rsid w:val="00B0684A"/>
    <w:rsid w:val="00B11E03"/>
    <w:rsid w:val="00B11F4D"/>
    <w:rsid w:val="00B1315C"/>
    <w:rsid w:val="00B1326B"/>
    <w:rsid w:val="00B1457B"/>
    <w:rsid w:val="00B168A2"/>
    <w:rsid w:val="00B1773A"/>
    <w:rsid w:val="00B179A5"/>
    <w:rsid w:val="00B2115B"/>
    <w:rsid w:val="00B2345D"/>
    <w:rsid w:val="00B26798"/>
    <w:rsid w:val="00B2708C"/>
    <w:rsid w:val="00B30EE8"/>
    <w:rsid w:val="00B359E9"/>
    <w:rsid w:val="00B419BB"/>
    <w:rsid w:val="00B44CB5"/>
    <w:rsid w:val="00B467C6"/>
    <w:rsid w:val="00B47031"/>
    <w:rsid w:val="00B47FC6"/>
    <w:rsid w:val="00B53812"/>
    <w:rsid w:val="00B5491B"/>
    <w:rsid w:val="00B566AE"/>
    <w:rsid w:val="00B60676"/>
    <w:rsid w:val="00B61FB2"/>
    <w:rsid w:val="00B622F4"/>
    <w:rsid w:val="00B64B5E"/>
    <w:rsid w:val="00B65094"/>
    <w:rsid w:val="00B65E36"/>
    <w:rsid w:val="00B74ABB"/>
    <w:rsid w:val="00B759BB"/>
    <w:rsid w:val="00B761B9"/>
    <w:rsid w:val="00B7731D"/>
    <w:rsid w:val="00B81104"/>
    <w:rsid w:val="00B8243B"/>
    <w:rsid w:val="00B83F95"/>
    <w:rsid w:val="00B8718F"/>
    <w:rsid w:val="00B916B7"/>
    <w:rsid w:val="00B9212D"/>
    <w:rsid w:val="00B934DE"/>
    <w:rsid w:val="00B96AC3"/>
    <w:rsid w:val="00B97133"/>
    <w:rsid w:val="00B977E1"/>
    <w:rsid w:val="00BA1507"/>
    <w:rsid w:val="00BA443C"/>
    <w:rsid w:val="00BB07CD"/>
    <w:rsid w:val="00BB1903"/>
    <w:rsid w:val="00BB2C16"/>
    <w:rsid w:val="00BC5B5F"/>
    <w:rsid w:val="00BE08E1"/>
    <w:rsid w:val="00BE688F"/>
    <w:rsid w:val="00BE7556"/>
    <w:rsid w:val="00BF37A9"/>
    <w:rsid w:val="00BF77E7"/>
    <w:rsid w:val="00BF7A57"/>
    <w:rsid w:val="00C00A1D"/>
    <w:rsid w:val="00C07CEC"/>
    <w:rsid w:val="00C1129C"/>
    <w:rsid w:val="00C121EE"/>
    <w:rsid w:val="00C1281F"/>
    <w:rsid w:val="00C14732"/>
    <w:rsid w:val="00C15139"/>
    <w:rsid w:val="00C16AD4"/>
    <w:rsid w:val="00C30A91"/>
    <w:rsid w:val="00C328A8"/>
    <w:rsid w:val="00C3428F"/>
    <w:rsid w:val="00C3639E"/>
    <w:rsid w:val="00C3779D"/>
    <w:rsid w:val="00C414AF"/>
    <w:rsid w:val="00C417F9"/>
    <w:rsid w:val="00C425FE"/>
    <w:rsid w:val="00C43847"/>
    <w:rsid w:val="00C52DEA"/>
    <w:rsid w:val="00C53213"/>
    <w:rsid w:val="00C56849"/>
    <w:rsid w:val="00C60E81"/>
    <w:rsid w:val="00C62E50"/>
    <w:rsid w:val="00C7044A"/>
    <w:rsid w:val="00C74069"/>
    <w:rsid w:val="00C74D97"/>
    <w:rsid w:val="00C76EC9"/>
    <w:rsid w:val="00C83BD5"/>
    <w:rsid w:val="00C87E3F"/>
    <w:rsid w:val="00C92BAB"/>
    <w:rsid w:val="00C92EFC"/>
    <w:rsid w:val="00C932D8"/>
    <w:rsid w:val="00CA2E2A"/>
    <w:rsid w:val="00CA344D"/>
    <w:rsid w:val="00CA5D29"/>
    <w:rsid w:val="00CB16D2"/>
    <w:rsid w:val="00CB1A51"/>
    <w:rsid w:val="00CB4C43"/>
    <w:rsid w:val="00CB59C4"/>
    <w:rsid w:val="00CB7978"/>
    <w:rsid w:val="00CC1821"/>
    <w:rsid w:val="00CC7A94"/>
    <w:rsid w:val="00CD0169"/>
    <w:rsid w:val="00CD1BF0"/>
    <w:rsid w:val="00CD2AFF"/>
    <w:rsid w:val="00CD3551"/>
    <w:rsid w:val="00CD4A7E"/>
    <w:rsid w:val="00CD526B"/>
    <w:rsid w:val="00CE2226"/>
    <w:rsid w:val="00CE38C3"/>
    <w:rsid w:val="00CF095B"/>
    <w:rsid w:val="00CF5DF6"/>
    <w:rsid w:val="00D06B2D"/>
    <w:rsid w:val="00D0727B"/>
    <w:rsid w:val="00D12A8C"/>
    <w:rsid w:val="00D12C11"/>
    <w:rsid w:val="00D20052"/>
    <w:rsid w:val="00D26319"/>
    <w:rsid w:val="00D314F5"/>
    <w:rsid w:val="00D32D62"/>
    <w:rsid w:val="00D347BE"/>
    <w:rsid w:val="00D3575A"/>
    <w:rsid w:val="00D357A1"/>
    <w:rsid w:val="00D47EC9"/>
    <w:rsid w:val="00D502BA"/>
    <w:rsid w:val="00D67DDA"/>
    <w:rsid w:val="00D71C26"/>
    <w:rsid w:val="00D74939"/>
    <w:rsid w:val="00D831AF"/>
    <w:rsid w:val="00D86609"/>
    <w:rsid w:val="00D8742D"/>
    <w:rsid w:val="00D91A96"/>
    <w:rsid w:val="00D95AA6"/>
    <w:rsid w:val="00DA0ACA"/>
    <w:rsid w:val="00DA0AD8"/>
    <w:rsid w:val="00DA2249"/>
    <w:rsid w:val="00DA2BC3"/>
    <w:rsid w:val="00DB099E"/>
    <w:rsid w:val="00DB1BB7"/>
    <w:rsid w:val="00DB28EA"/>
    <w:rsid w:val="00DB2D0D"/>
    <w:rsid w:val="00DB5653"/>
    <w:rsid w:val="00DC2CDE"/>
    <w:rsid w:val="00DC49F9"/>
    <w:rsid w:val="00DC4F03"/>
    <w:rsid w:val="00DC5AC6"/>
    <w:rsid w:val="00DD103C"/>
    <w:rsid w:val="00DD4D87"/>
    <w:rsid w:val="00DE338A"/>
    <w:rsid w:val="00DE4510"/>
    <w:rsid w:val="00DE4CD6"/>
    <w:rsid w:val="00DE57BE"/>
    <w:rsid w:val="00DE5CDE"/>
    <w:rsid w:val="00DE7BCA"/>
    <w:rsid w:val="00DF22E0"/>
    <w:rsid w:val="00DF4237"/>
    <w:rsid w:val="00E01D32"/>
    <w:rsid w:val="00E03786"/>
    <w:rsid w:val="00E03BEA"/>
    <w:rsid w:val="00E06602"/>
    <w:rsid w:val="00E140F3"/>
    <w:rsid w:val="00E20021"/>
    <w:rsid w:val="00E21FC6"/>
    <w:rsid w:val="00E22A76"/>
    <w:rsid w:val="00E263BA"/>
    <w:rsid w:val="00E34F05"/>
    <w:rsid w:val="00E36107"/>
    <w:rsid w:val="00E367F4"/>
    <w:rsid w:val="00E37476"/>
    <w:rsid w:val="00E40034"/>
    <w:rsid w:val="00E42D88"/>
    <w:rsid w:val="00E47B2D"/>
    <w:rsid w:val="00E47EAC"/>
    <w:rsid w:val="00E51F2A"/>
    <w:rsid w:val="00E524CC"/>
    <w:rsid w:val="00E536BD"/>
    <w:rsid w:val="00E5408B"/>
    <w:rsid w:val="00E55713"/>
    <w:rsid w:val="00E55B7E"/>
    <w:rsid w:val="00E61C0F"/>
    <w:rsid w:val="00E64E9C"/>
    <w:rsid w:val="00E65BE9"/>
    <w:rsid w:val="00E67C28"/>
    <w:rsid w:val="00E702C5"/>
    <w:rsid w:val="00E772B7"/>
    <w:rsid w:val="00E77607"/>
    <w:rsid w:val="00E823C6"/>
    <w:rsid w:val="00E845FF"/>
    <w:rsid w:val="00E85182"/>
    <w:rsid w:val="00E8776E"/>
    <w:rsid w:val="00E87A73"/>
    <w:rsid w:val="00E93682"/>
    <w:rsid w:val="00EA373B"/>
    <w:rsid w:val="00EA47FB"/>
    <w:rsid w:val="00EA5F68"/>
    <w:rsid w:val="00EA6131"/>
    <w:rsid w:val="00EB5574"/>
    <w:rsid w:val="00EB6E53"/>
    <w:rsid w:val="00EC16F8"/>
    <w:rsid w:val="00EC61D0"/>
    <w:rsid w:val="00ED05EA"/>
    <w:rsid w:val="00EE03B3"/>
    <w:rsid w:val="00EE1B90"/>
    <w:rsid w:val="00EE5EE4"/>
    <w:rsid w:val="00EE63AC"/>
    <w:rsid w:val="00EE78DE"/>
    <w:rsid w:val="00EF24CC"/>
    <w:rsid w:val="00EF27BC"/>
    <w:rsid w:val="00EF54DF"/>
    <w:rsid w:val="00F015BA"/>
    <w:rsid w:val="00F01E2A"/>
    <w:rsid w:val="00F04CB7"/>
    <w:rsid w:val="00F05228"/>
    <w:rsid w:val="00F07D88"/>
    <w:rsid w:val="00F10956"/>
    <w:rsid w:val="00F15782"/>
    <w:rsid w:val="00F2467F"/>
    <w:rsid w:val="00F26A93"/>
    <w:rsid w:val="00F32A20"/>
    <w:rsid w:val="00F4125F"/>
    <w:rsid w:val="00F44065"/>
    <w:rsid w:val="00F456A4"/>
    <w:rsid w:val="00F45BD6"/>
    <w:rsid w:val="00F472D0"/>
    <w:rsid w:val="00F52F1C"/>
    <w:rsid w:val="00F552DB"/>
    <w:rsid w:val="00F55B00"/>
    <w:rsid w:val="00F56812"/>
    <w:rsid w:val="00F60BC9"/>
    <w:rsid w:val="00F61AA5"/>
    <w:rsid w:val="00F64165"/>
    <w:rsid w:val="00F65C5D"/>
    <w:rsid w:val="00F66090"/>
    <w:rsid w:val="00F665FC"/>
    <w:rsid w:val="00F70FE3"/>
    <w:rsid w:val="00F74444"/>
    <w:rsid w:val="00F76498"/>
    <w:rsid w:val="00F769B1"/>
    <w:rsid w:val="00F76D83"/>
    <w:rsid w:val="00F85A92"/>
    <w:rsid w:val="00F87360"/>
    <w:rsid w:val="00F93328"/>
    <w:rsid w:val="00F963E9"/>
    <w:rsid w:val="00FA0307"/>
    <w:rsid w:val="00FA155C"/>
    <w:rsid w:val="00FA34EB"/>
    <w:rsid w:val="00FA48AA"/>
    <w:rsid w:val="00FB1715"/>
    <w:rsid w:val="00FB191D"/>
    <w:rsid w:val="00FB1EEB"/>
    <w:rsid w:val="00FB2C67"/>
    <w:rsid w:val="00FB7193"/>
    <w:rsid w:val="00FC4406"/>
    <w:rsid w:val="00FD78F0"/>
    <w:rsid w:val="00FD7D34"/>
    <w:rsid w:val="00FE02B1"/>
    <w:rsid w:val="00FE6704"/>
    <w:rsid w:val="00FF07C6"/>
    <w:rsid w:val="00FF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4D57"/>
  <w15:chartTrackingRefBased/>
  <w15:docId w15:val="{3B505B87-F989-4A20-B5CC-EA398744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228"/>
    <w:rPr>
      <w:rFonts w:ascii="Cambria" w:hAnsi="Cambria"/>
    </w:rPr>
  </w:style>
  <w:style w:type="paragraph" w:styleId="Nagwek1">
    <w:name w:val="heading 1"/>
    <w:basedOn w:val="Normalny"/>
    <w:link w:val="Nagwek1Znak"/>
    <w:uiPriority w:val="9"/>
    <w:qFormat/>
    <w:rsid w:val="00C328A8"/>
    <w:pPr>
      <w:numPr>
        <w:numId w:val="43"/>
      </w:numPr>
      <w:autoSpaceDE w:val="0"/>
      <w:autoSpaceDN w:val="0"/>
      <w:adjustRightInd w:val="0"/>
      <w:spacing w:before="360" w:after="240" w:line="240" w:lineRule="auto"/>
      <w:outlineLvl w:val="0"/>
    </w:pPr>
    <w:rPr>
      <w:rFonts w:cstheme="minorHAnsi"/>
      <w:b/>
      <w:bCs/>
      <w:sz w:val="24"/>
      <w:szCs w:val="24"/>
    </w:rPr>
  </w:style>
  <w:style w:type="paragraph" w:styleId="Nagwek2">
    <w:name w:val="heading 2"/>
    <w:basedOn w:val="Nagwek1"/>
    <w:link w:val="Nagwek2Znak"/>
    <w:uiPriority w:val="9"/>
    <w:unhideWhenUsed/>
    <w:qFormat/>
    <w:rsid w:val="00675800"/>
    <w:pPr>
      <w:numPr>
        <w:ilvl w:val="1"/>
      </w:numPr>
      <w:spacing w:before="120" w:after="120"/>
      <w:outlineLvl w:val="1"/>
    </w:pPr>
  </w:style>
  <w:style w:type="paragraph" w:styleId="Nagwek3">
    <w:name w:val="heading 3"/>
    <w:basedOn w:val="Normalny"/>
    <w:link w:val="Nagwek3Znak"/>
    <w:uiPriority w:val="9"/>
    <w:unhideWhenUsed/>
    <w:qFormat/>
    <w:rsid w:val="00675800"/>
    <w:pPr>
      <w:keepNext/>
      <w:keepLines/>
      <w:numPr>
        <w:ilvl w:val="2"/>
        <w:numId w:val="43"/>
      </w:numPr>
      <w:spacing w:before="60" w:after="60" w:line="240" w:lineRule="auto"/>
      <w:outlineLvl w:val="2"/>
    </w:pPr>
    <w:rPr>
      <w:rFonts w:eastAsiaTheme="majorEastAsia" w:cstheme="minorHAnsi"/>
    </w:rPr>
  </w:style>
  <w:style w:type="paragraph" w:styleId="Nagwek4">
    <w:name w:val="heading 4"/>
    <w:basedOn w:val="Nagwek3"/>
    <w:link w:val="Nagwek4Znak"/>
    <w:uiPriority w:val="9"/>
    <w:unhideWhenUsed/>
    <w:qFormat/>
    <w:rsid w:val="001C2B00"/>
    <w:pPr>
      <w:numPr>
        <w:ilvl w:val="3"/>
      </w:numPr>
      <w:spacing w:after="0"/>
      <w:outlineLvl w:val="3"/>
    </w:pPr>
    <w:rPr>
      <w:iCs/>
    </w:rPr>
  </w:style>
  <w:style w:type="paragraph" w:styleId="Nagwek5">
    <w:name w:val="heading 5"/>
    <w:basedOn w:val="Nagwek4"/>
    <w:link w:val="Nagwek5Znak"/>
    <w:uiPriority w:val="9"/>
    <w:unhideWhenUsed/>
    <w:qFormat/>
    <w:rsid w:val="00182BC4"/>
    <w:pPr>
      <w:numPr>
        <w:ilvl w:val="4"/>
      </w:numPr>
      <w:spacing w:before="40"/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023FD9"/>
    <w:pPr>
      <w:numPr>
        <w:ilvl w:val="5"/>
      </w:numPr>
      <w:jc w:val="left"/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6A7D51"/>
    <w:pPr>
      <w:numPr>
        <w:ilvl w:val="6"/>
      </w:numPr>
      <w:outlineLvl w:val="6"/>
    </w:pPr>
    <w:rPr>
      <w:rFonts w:cstheme="majorBidi"/>
      <w:iCs w:val="0"/>
    </w:rPr>
  </w:style>
  <w:style w:type="paragraph" w:styleId="Nagwek8">
    <w:name w:val="heading 8"/>
    <w:basedOn w:val="Nagwek7"/>
    <w:link w:val="Nagwek8Znak"/>
    <w:uiPriority w:val="9"/>
    <w:unhideWhenUsed/>
    <w:qFormat/>
    <w:rsid w:val="006A7D51"/>
    <w:pPr>
      <w:numPr>
        <w:ilvl w:val="7"/>
      </w:numPr>
      <w:jc w:val="both"/>
      <w:outlineLvl w:val="7"/>
    </w:pPr>
    <w:rPr>
      <w:szCs w:val="21"/>
    </w:rPr>
  </w:style>
  <w:style w:type="paragraph" w:styleId="Nagwek9">
    <w:name w:val="heading 9"/>
    <w:basedOn w:val="Nagwek7"/>
    <w:link w:val="Nagwek9Znak"/>
    <w:uiPriority w:val="9"/>
    <w:unhideWhenUsed/>
    <w:qFormat/>
    <w:rsid w:val="006A7D51"/>
    <w:pPr>
      <w:numPr>
        <w:ilvl w:val="8"/>
      </w:numPr>
      <w:jc w:val="both"/>
      <w:outlineLvl w:val="8"/>
    </w:pPr>
    <w:rPr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gwny">
    <w:name w:val="Punkt główny"/>
    <w:basedOn w:val="Tekstpodstawowy"/>
    <w:link w:val="PunktgwnyZnak"/>
    <w:qFormat/>
    <w:rsid w:val="00B0684A"/>
    <w:pPr>
      <w:widowControl w:val="0"/>
      <w:numPr>
        <w:numId w:val="1"/>
      </w:numPr>
      <w:suppressAutoHyphens/>
      <w:spacing w:before="120" w:after="0"/>
      <w:ind w:left="360" w:hanging="360"/>
    </w:pPr>
    <w:rPr>
      <w:rFonts w:ascii="Thorndale" w:eastAsia="HG Mincho Light J" w:hAnsi="Thorndale"/>
      <w:color w:val="000000"/>
    </w:rPr>
  </w:style>
  <w:style w:type="character" w:customStyle="1" w:styleId="PunktgwnyZnak">
    <w:name w:val="Punkt główny Znak"/>
    <w:basedOn w:val="Domylnaczcionkaakapitu"/>
    <w:link w:val="Punktgwny"/>
    <w:rsid w:val="00B0684A"/>
    <w:rPr>
      <w:rFonts w:ascii="Thorndale" w:eastAsia="HG Mincho Light J" w:hAnsi="Thorndale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684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684A"/>
  </w:style>
  <w:style w:type="paragraph" w:styleId="Bezodstpw">
    <w:name w:val="No Spacing"/>
    <w:link w:val="BezodstpwZnak"/>
    <w:uiPriority w:val="1"/>
    <w:qFormat/>
    <w:rsid w:val="00AB1014"/>
    <w:pPr>
      <w:spacing w:after="0" w:line="240" w:lineRule="auto"/>
      <w:jc w:val="left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B1014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1014"/>
  </w:style>
  <w:style w:type="paragraph" w:styleId="Stopka">
    <w:name w:val="footer"/>
    <w:basedOn w:val="Normalny"/>
    <w:link w:val="Stopka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014"/>
  </w:style>
  <w:style w:type="character" w:customStyle="1" w:styleId="Nagwek1Znak">
    <w:name w:val="Nagłówek 1 Znak"/>
    <w:basedOn w:val="Domylnaczcionkaakapitu"/>
    <w:link w:val="Nagwek1"/>
    <w:uiPriority w:val="9"/>
    <w:rsid w:val="00C328A8"/>
    <w:rPr>
      <w:rFonts w:ascii="Cambria" w:hAnsi="Cambria" w:cstheme="minorHAns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75800"/>
    <w:rPr>
      <w:rFonts w:ascii="Cambria" w:hAnsi="Cambria" w:cstheme="minorHAns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75800"/>
    <w:rPr>
      <w:rFonts w:ascii="Cambria" w:eastAsiaTheme="majorEastAsia" w:hAnsi="Cambria" w:cstheme="minorHAnsi"/>
    </w:rPr>
  </w:style>
  <w:style w:type="character" w:customStyle="1" w:styleId="Nagwek4Znak">
    <w:name w:val="Nagłówek 4 Znak"/>
    <w:basedOn w:val="Domylnaczcionkaakapitu"/>
    <w:link w:val="Nagwek4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6A7D51"/>
    <w:rPr>
      <w:rFonts w:ascii="Cambria" w:eastAsiaTheme="majorEastAsia" w:hAnsi="Cambria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6A7D51"/>
    <w:rPr>
      <w:rFonts w:ascii="Cambria" w:eastAsiaTheme="majorEastAsia" w:hAnsi="Cambria" w:cstheme="majorBidi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6A7D51"/>
    <w:rPr>
      <w:rFonts w:ascii="Cambria" w:eastAsiaTheme="majorEastAsia" w:hAnsi="Cambria" w:cstheme="majorBidi"/>
      <w:iCs/>
    </w:rPr>
  </w:style>
  <w:style w:type="paragraph" w:styleId="Akapitzlist">
    <w:name w:val="List Paragraph"/>
    <w:basedOn w:val="Normalny"/>
    <w:uiPriority w:val="34"/>
    <w:qFormat/>
    <w:rsid w:val="00941C68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6E3417"/>
    <w:pPr>
      <w:numPr>
        <w:numId w:val="2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702AFF"/>
    <w:pPr>
      <w:tabs>
        <w:tab w:val="left" w:pos="440"/>
        <w:tab w:val="right" w:leader="dot" w:pos="9062"/>
      </w:tabs>
      <w:spacing w:after="0"/>
      <w:ind w:left="284" w:right="680" w:hanging="284"/>
      <w:jc w:val="left"/>
    </w:pPr>
    <w:rPr>
      <w:b/>
      <w:bCs/>
      <w:noProof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E10DE"/>
    <w:pPr>
      <w:tabs>
        <w:tab w:val="left" w:pos="880"/>
        <w:tab w:val="right" w:leader="dot" w:pos="9062"/>
      </w:tabs>
      <w:spacing w:after="0"/>
      <w:ind w:left="738" w:right="567" w:hanging="454"/>
      <w:jc w:val="left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FF25E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C74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E0AAC"/>
    <w:pPr>
      <w:keepNext/>
      <w:keepLines/>
      <w:numPr>
        <w:numId w:val="0"/>
      </w:numPr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E0AAC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7E0AAC"/>
    <w:pPr>
      <w:spacing w:after="100" w:line="259" w:lineRule="auto"/>
      <w:ind w:left="660"/>
      <w:jc w:val="left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E0AAC"/>
    <w:pPr>
      <w:spacing w:after="100" w:line="259" w:lineRule="auto"/>
      <w:ind w:left="88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E0AAC"/>
    <w:pPr>
      <w:spacing w:after="100" w:line="259" w:lineRule="auto"/>
      <w:ind w:left="110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E0AAC"/>
    <w:pPr>
      <w:spacing w:after="100" w:line="259" w:lineRule="auto"/>
      <w:ind w:left="132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E0AAC"/>
    <w:pPr>
      <w:spacing w:after="100" w:line="259" w:lineRule="auto"/>
      <w:ind w:left="154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E0AAC"/>
    <w:pPr>
      <w:spacing w:after="100" w:line="259" w:lineRule="auto"/>
      <w:ind w:left="1760"/>
      <w:jc w:val="left"/>
    </w:pPr>
    <w:rPr>
      <w:rFonts w:eastAsiaTheme="minorEastAsia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0AAC"/>
    <w:rPr>
      <w:color w:val="605E5C"/>
      <w:shd w:val="clear" w:color="auto" w:fill="E1DFDD"/>
    </w:rPr>
  </w:style>
  <w:style w:type="paragraph" w:customStyle="1" w:styleId="Default">
    <w:name w:val="Default"/>
    <w:rsid w:val="00C1281F"/>
    <w:pPr>
      <w:autoSpaceDE w:val="0"/>
      <w:autoSpaceDN w:val="0"/>
      <w:adjustRightInd w:val="0"/>
      <w:spacing w:after="0" w:line="240" w:lineRule="auto"/>
      <w:jc w:val="left"/>
    </w:pPr>
    <w:rPr>
      <w:rFonts w:ascii="EON Brix Sans" w:hAnsi="EON Brix Sans" w:cs="EON Brix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A0AB445E147CC8D0DC2EA32A2C7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99530D-D808-4097-9BFB-5827E044BF7C}"/>
      </w:docPartPr>
      <w:docPartBody>
        <w:p w:rsidR="00DF13F0" w:rsidRDefault="00DF13F0" w:rsidP="00DF13F0">
          <w:pPr>
            <w:pStyle w:val="825A0AB445E147CC8D0DC2EA32A2C782"/>
          </w:pPr>
          <w:r>
            <w:rPr>
              <w:color w:val="0F4761" w:themeColor="accent1" w:themeShade="BF"/>
              <w:sz w:val="24"/>
              <w:szCs w:val="24"/>
            </w:rPr>
            <w:t>[Nazwa firmy]</w:t>
          </w:r>
        </w:p>
      </w:docPartBody>
    </w:docPart>
    <w:docPart>
      <w:docPartPr>
        <w:name w:val="7E0A43710C7B4DF3A1ABF2CC943E2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938EEC-71B5-4395-83EB-511DC577DA3A}"/>
      </w:docPartPr>
      <w:docPartBody>
        <w:p w:rsidR="00DF13F0" w:rsidRDefault="00DF13F0" w:rsidP="00DF13F0">
          <w:pPr>
            <w:pStyle w:val="7E0A43710C7B4DF3A1ABF2CC943E297A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D114E8EA83E842129FD245CB850A6F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84A85-320B-4786-957C-18DE8C8D57E7}"/>
      </w:docPartPr>
      <w:docPartBody>
        <w:p w:rsidR="00DF13F0" w:rsidRDefault="00DF13F0" w:rsidP="00DF13F0">
          <w:pPr>
            <w:pStyle w:val="D114E8EA83E842129FD245CB850A6F87"/>
          </w:pPr>
          <w:r>
            <w:rPr>
              <w:color w:val="0F4761" w:themeColor="accent1" w:themeShade="BF"/>
              <w:sz w:val="24"/>
              <w:szCs w:val="24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ON Brix Sans">
    <w:altName w:val="EON Brix Sans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F0"/>
    <w:rsid w:val="000020DA"/>
    <w:rsid w:val="000F7F8F"/>
    <w:rsid w:val="00132CF0"/>
    <w:rsid w:val="00137D0D"/>
    <w:rsid w:val="00150043"/>
    <w:rsid w:val="00176AED"/>
    <w:rsid w:val="001B6003"/>
    <w:rsid w:val="002653A7"/>
    <w:rsid w:val="00367687"/>
    <w:rsid w:val="0039636E"/>
    <w:rsid w:val="003F5A16"/>
    <w:rsid w:val="006B18B7"/>
    <w:rsid w:val="006D7899"/>
    <w:rsid w:val="006F34A4"/>
    <w:rsid w:val="007244F9"/>
    <w:rsid w:val="00727B04"/>
    <w:rsid w:val="007D61C3"/>
    <w:rsid w:val="00847048"/>
    <w:rsid w:val="00B726CF"/>
    <w:rsid w:val="00B90C02"/>
    <w:rsid w:val="00BD0066"/>
    <w:rsid w:val="00CF4E55"/>
    <w:rsid w:val="00D711CD"/>
    <w:rsid w:val="00DA4B78"/>
    <w:rsid w:val="00DD7C32"/>
    <w:rsid w:val="00DF13F0"/>
    <w:rsid w:val="00E302F8"/>
    <w:rsid w:val="00E4422E"/>
    <w:rsid w:val="00E64671"/>
    <w:rsid w:val="00F014E0"/>
    <w:rsid w:val="00FA797F"/>
    <w:rsid w:val="00FE0436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25A0AB445E147CC8D0DC2EA32A2C782">
    <w:name w:val="825A0AB445E147CC8D0DC2EA32A2C782"/>
    <w:rsid w:val="00DF13F0"/>
  </w:style>
  <w:style w:type="paragraph" w:customStyle="1" w:styleId="7E0A43710C7B4DF3A1ABF2CC943E297A">
    <w:name w:val="7E0A43710C7B4DF3A1ABF2CC943E297A"/>
    <w:rsid w:val="00DF13F0"/>
  </w:style>
  <w:style w:type="paragraph" w:customStyle="1" w:styleId="D114E8EA83E842129FD245CB850A6F87">
    <w:name w:val="D114E8EA83E842129FD245CB850A6F87"/>
    <w:rsid w:val="00DF13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2021-xx-xx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a0bb6-3cbc-4273-b4c7-68c49266a732">
      <Terms xmlns="http://schemas.microsoft.com/office/infopath/2007/PartnerControls"/>
    </lcf76f155ced4ddcb4097134ff3c332f>
    <TaxCatchAll xmlns="a14c7d9f-0fff-46f9-a15f-99837fb2d14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D864A66305124B84547CFADF3393B1" ma:contentTypeVersion="14" ma:contentTypeDescription="Utwórz nowy dokument." ma:contentTypeScope="" ma:versionID="1a1cb4f1634879ba28e6d51d5a75a450">
  <xsd:schema xmlns:xsd="http://www.w3.org/2001/XMLSchema" xmlns:xs="http://www.w3.org/2001/XMLSchema" xmlns:p="http://schemas.microsoft.com/office/2006/metadata/properties" xmlns:ns2="bf3a0bb6-3cbc-4273-b4c7-68c49266a732" xmlns:ns3="a14c7d9f-0fff-46f9-a15f-99837fb2d147" targetNamespace="http://schemas.microsoft.com/office/2006/metadata/properties" ma:root="true" ma:fieldsID="fc20db7dd1268f0f332d520c9ca8ea91" ns2:_="" ns3:_="">
    <xsd:import namespace="bf3a0bb6-3cbc-4273-b4c7-68c49266a732"/>
    <xsd:import namespace="a14c7d9f-0fff-46f9-a15f-99837fb2d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a0bb6-3cbc-4273-b4c7-68c49266a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2d165a1-525a-40f4-854e-f4849b077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c7d9f-0fff-46f9-a15f-99837fb2d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4b4e510-a010-46c5-ab3a-4ff7fcba820b}" ma:internalName="TaxCatchAll" ma:showField="CatchAllData" ma:web="a14c7d9f-0fff-46f9-a15f-99837fb2d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59D07D-FF88-4818-93EB-147BCFE5DA10}">
  <ds:schemaRefs>
    <ds:schemaRef ds:uri="http://schemas.microsoft.com/office/2006/metadata/properties"/>
    <ds:schemaRef ds:uri="http://schemas.microsoft.com/office/infopath/2007/PartnerControls"/>
    <ds:schemaRef ds:uri="bf3a0bb6-3cbc-4273-b4c7-68c49266a732"/>
    <ds:schemaRef ds:uri="a14c7d9f-0fff-46f9-a15f-99837fb2d147"/>
  </ds:schemaRefs>
</ds:datastoreItem>
</file>

<file path=customXml/itemProps3.xml><?xml version="1.0" encoding="utf-8"?>
<ds:datastoreItem xmlns:ds="http://schemas.openxmlformats.org/officeDocument/2006/customXml" ds:itemID="{6F64E60F-7FD3-49B8-9596-C4AA68F5D6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A13E25-C7AC-44CE-8D7C-9CBA22A76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a0bb6-3cbc-4273-b4c7-68c49266a732"/>
    <ds:schemaRef ds:uri="a14c7d9f-0fff-46f9-a15f-99837fb2d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0D171A-D09F-4D07-8236-99FAC6DDA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Ruchu i Eksploatacji Sieci Dystrybucyjnej</vt:lpstr>
    </vt:vector>
  </TitlesOfParts>
  <Company>ZAKŁAD ENERGETYKI CIEPLNEJ SP. Z O.O. w BIAŁOGARDZIE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Ruchu i Eksploatacji Sieci Dystrybucyjnej</dc:title>
  <dc:subject>Załącznik nr 3 – Lista kodów, którymi ZEC Białogard informuje sprzedawcę o wyniku przeprowadzonej weryfikacji zgłoszonych umów sprzedaży oraz umów kompleksowych</dc:subject>
  <dc:creator>Data wejścia w ycie</dc:creator>
  <cp:keywords/>
  <dc:description/>
  <cp:lastModifiedBy>Dawid Stopierzyński | Kancelaria Prawna DiP</cp:lastModifiedBy>
  <cp:revision>703</cp:revision>
  <cp:lastPrinted>2023-05-31T07:38:00Z</cp:lastPrinted>
  <dcterms:created xsi:type="dcterms:W3CDTF">2020-07-20T08:29:00Z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0x01010055D864A66305124B84547CFADF3393B1</vt:lpwstr>
  </property>
  <property fmtid="{D5CDD505-2E9C-101B-9397-08002B2CF9AE}" pid="3" name="MediaServiceImageTags">
    <vt:lpwstr/>
  </property>
</Properties>
</file>